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92E0" w14:textId="77777777" w:rsidR="006064C0" w:rsidRDefault="006064C0" w:rsidP="006064C0">
      <w:pPr>
        <w:pStyle w:val="ListParagraph"/>
        <w:spacing w:line="360" w:lineRule="auto"/>
        <w:ind w:left="0"/>
        <w:rPr>
          <w:rFonts w:ascii="Century Gothic" w:hAnsi="Century Gothic"/>
          <w:b/>
          <w:sz w:val="20"/>
          <w:szCs w:val="20"/>
        </w:rPr>
      </w:pPr>
    </w:p>
    <w:p w14:paraId="1AD08088" w14:textId="77777777" w:rsidR="002D52CA" w:rsidRDefault="002D52CA" w:rsidP="006064C0">
      <w:pPr>
        <w:pStyle w:val="ListParagraph"/>
        <w:spacing w:line="360" w:lineRule="auto"/>
        <w:ind w:left="0"/>
        <w:rPr>
          <w:rFonts w:ascii="Century Gothic" w:hAnsi="Century Gothic"/>
          <w:b/>
          <w:sz w:val="20"/>
          <w:szCs w:val="20"/>
        </w:rPr>
      </w:pPr>
    </w:p>
    <w:p w14:paraId="4BDF9D20" w14:textId="77777777" w:rsidR="002D52CA" w:rsidRDefault="002D52CA" w:rsidP="006064C0">
      <w:pPr>
        <w:pStyle w:val="ListParagraph"/>
        <w:spacing w:line="360" w:lineRule="auto"/>
        <w:ind w:left="0"/>
        <w:rPr>
          <w:rFonts w:ascii="Century Gothic" w:hAnsi="Century Gothic"/>
          <w:b/>
          <w:sz w:val="20"/>
          <w:szCs w:val="20"/>
        </w:rPr>
      </w:pPr>
    </w:p>
    <w:p w14:paraId="5C9BA58C" w14:textId="77777777" w:rsidR="006064C0" w:rsidRPr="00280A76" w:rsidRDefault="006064C0" w:rsidP="006064C0">
      <w:pPr>
        <w:widowControl w:val="0"/>
        <w:jc w:val="center"/>
        <w:rPr>
          <w:rFonts w:ascii="Century Gothic" w:hAnsi="Century Gothic"/>
          <w:b/>
          <w:bCs/>
          <w:color w:val="0000FF"/>
          <w:sz w:val="40"/>
          <w:szCs w:val="40"/>
        </w:rPr>
      </w:pPr>
      <w:r>
        <w:rPr>
          <w:rFonts w:ascii="Century Gothic" w:hAnsi="Century Gothic"/>
          <w:b/>
          <w:bCs/>
          <w:noProof/>
          <w:color w:val="0000FF"/>
          <w:sz w:val="40"/>
          <w:szCs w:val="40"/>
          <w:lang w:eastAsia="en-GB"/>
        </w:rPr>
        <w:drawing>
          <wp:inline distT="0" distB="0" distL="0" distR="0" wp14:anchorId="19B4D2F3" wp14:editId="490D7936">
            <wp:extent cx="2380615" cy="1128395"/>
            <wp:effectExtent l="0" t="0" r="0" b="0"/>
            <wp:docPr id="3" name="Picture 3" descr="n:\RPF\Desktop\lps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lps bad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1128395"/>
                    </a:xfrm>
                    <a:prstGeom prst="rect">
                      <a:avLst/>
                    </a:prstGeom>
                    <a:noFill/>
                    <a:ln>
                      <a:noFill/>
                    </a:ln>
                  </pic:spPr>
                </pic:pic>
              </a:graphicData>
            </a:graphic>
          </wp:inline>
        </w:drawing>
      </w:r>
    </w:p>
    <w:p w14:paraId="5A2ACC4A" w14:textId="77777777" w:rsidR="002D52CA" w:rsidRDefault="002D52CA" w:rsidP="006064C0">
      <w:pPr>
        <w:widowControl w:val="0"/>
        <w:spacing w:line="360" w:lineRule="auto"/>
        <w:jc w:val="center"/>
        <w:rPr>
          <w:rFonts w:ascii="Century Gothic" w:hAnsi="Century Gothic"/>
          <w:b/>
          <w:bCs/>
          <w:color w:val="0000FF"/>
          <w:sz w:val="48"/>
          <w:szCs w:val="40"/>
        </w:rPr>
      </w:pPr>
    </w:p>
    <w:p w14:paraId="36EC2A52" w14:textId="77777777" w:rsidR="006064C0" w:rsidRPr="00280A76" w:rsidRDefault="006064C0" w:rsidP="006064C0">
      <w:pPr>
        <w:widowControl w:val="0"/>
        <w:spacing w:line="360" w:lineRule="auto"/>
        <w:jc w:val="center"/>
        <w:rPr>
          <w:rFonts w:ascii="Century Gothic" w:hAnsi="Century Gothic"/>
          <w:b/>
          <w:bCs/>
          <w:color w:val="0000FF"/>
          <w:sz w:val="48"/>
          <w:szCs w:val="40"/>
        </w:rPr>
      </w:pPr>
      <w:r w:rsidRPr="00280A76">
        <w:rPr>
          <w:rFonts w:ascii="Century Gothic" w:hAnsi="Century Gothic"/>
          <w:b/>
          <w:bCs/>
          <w:color w:val="0000FF"/>
          <w:sz w:val="48"/>
          <w:szCs w:val="40"/>
        </w:rPr>
        <w:t>Lisnasharragh Primary School</w:t>
      </w:r>
      <w:r w:rsidRPr="00280A76">
        <w:rPr>
          <w:rFonts w:ascii="Century Gothic" w:hAnsi="Century Gothic"/>
          <w:b/>
          <w:bCs/>
          <w:color w:val="0000FF"/>
          <w:sz w:val="18"/>
        </w:rPr>
        <w:t> </w:t>
      </w:r>
    </w:p>
    <w:p w14:paraId="1D2053CC" w14:textId="77777777" w:rsidR="002D52CA" w:rsidRPr="002D52CA" w:rsidRDefault="002D52CA" w:rsidP="006064C0">
      <w:pPr>
        <w:spacing w:line="360" w:lineRule="auto"/>
        <w:jc w:val="center"/>
        <w:rPr>
          <w:b/>
          <w:color w:val="0000FF"/>
          <w:sz w:val="48"/>
        </w:rPr>
      </w:pPr>
    </w:p>
    <w:p w14:paraId="7C3B81F0" w14:textId="77777777" w:rsidR="002D52CA" w:rsidRDefault="00395BDA" w:rsidP="006064C0">
      <w:pPr>
        <w:spacing w:line="360" w:lineRule="auto"/>
        <w:jc w:val="center"/>
        <w:rPr>
          <w:b/>
          <w:color w:val="0000FF"/>
          <w:sz w:val="96"/>
        </w:rPr>
      </w:pPr>
      <w:r>
        <w:rPr>
          <w:b/>
          <w:color w:val="0000FF"/>
          <w:sz w:val="96"/>
        </w:rPr>
        <w:t>Behaviour</w:t>
      </w:r>
    </w:p>
    <w:p w14:paraId="11F4C34F" w14:textId="77777777" w:rsidR="00395BDA" w:rsidRDefault="00395BDA" w:rsidP="006064C0">
      <w:pPr>
        <w:spacing w:line="360" w:lineRule="auto"/>
        <w:jc w:val="center"/>
        <w:rPr>
          <w:b/>
          <w:color w:val="0000FF"/>
          <w:sz w:val="96"/>
        </w:rPr>
      </w:pPr>
      <w:r>
        <w:rPr>
          <w:b/>
          <w:color w:val="0000FF"/>
          <w:sz w:val="96"/>
        </w:rPr>
        <w:t>Management</w:t>
      </w:r>
    </w:p>
    <w:p w14:paraId="75F56F8F" w14:textId="77777777" w:rsidR="002D52CA" w:rsidRPr="00390DAB" w:rsidRDefault="002D52CA" w:rsidP="006064C0">
      <w:pPr>
        <w:spacing w:line="360" w:lineRule="auto"/>
        <w:jc w:val="center"/>
        <w:rPr>
          <w:b/>
          <w:color w:val="0000FF"/>
          <w:sz w:val="96"/>
        </w:rPr>
      </w:pPr>
      <w:r>
        <w:rPr>
          <w:b/>
          <w:color w:val="0000FF"/>
          <w:sz w:val="96"/>
        </w:rPr>
        <w:t>Policy</w:t>
      </w:r>
    </w:p>
    <w:p w14:paraId="63C5B430" w14:textId="77777777" w:rsidR="006064C0" w:rsidRPr="006064C0" w:rsidRDefault="006064C0" w:rsidP="006064C0">
      <w:pPr>
        <w:spacing w:line="360" w:lineRule="auto"/>
        <w:ind w:left="357" w:firstLine="6"/>
        <w:jc w:val="center"/>
        <w:rPr>
          <w:rFonts w:ascii="Century Gothic" w:hAnsi="Century Gothic" w:cs="Century Gothic"/>
          <w:b/>
          <w:color w:val="000000"/>
          <w:sz w:val="20"/>
          <w:szCs w:val="20"/>
        </w:rPr>
      </w:pPr>
    </w:p>
    <w:p w14:paraId="329E7D5D" w14:textId="77777777" w:rsidR="006064C0" w:rsidRPr="006064C0" w:rsidRDefault="006064C0" w:rsidP="006064C0">
      <w:pPr>
        <w:spacing w:line="360" w:lineRule="auto"/>
        <w:ind w:left="357" w:firstLine="6"/>
        <w:jc w:val="center"/>
        <w:rPr>
          <w:rFonts w:ascii="Century Gothic" w:hAnsi="Century Gothic" w:cs="Century Gothic"/>
          <w:b/>
          <w:color w:val="000000"/>
          <w:sz w:val="20"/>
          <w:szCs w:val="20"/>
        </w:rPr>
      </w:pPr>
    </w:p>
    <w:p w14:paraId="053C3028" w14:textId="25A14635" w:rsidR="002D52CA" w:rsidRDefault="00B051C6" w:rsidP="006064C0">
      <w:pPr>
        <w:spacing w:line="360" w:lineRule="auto"/>
        <w:contextualSpacing/>
        <w:jc w:val="both"/>
        <w:rPr>
          <w:rFonts w:ascii="Century Gothic" w:hAnsi="Century Gothic" w:cs="TimesNewRomanPSMT"/>
          <w:sz w:val="20"/>
          <w:szCs w:val="20"/>
        </w:rPr>
      </w:pPr>
      <w:r>
        <w:rPr>
          <w:rFonts w:ascii="Century Gothic" w:hAnsi="Century Gothic" w:cs="TimesNewRomanPSMT"/>
          <w:sz w:val="20"/>
          <w:szCs w:val="20"/>
        </w:rPr>
        <w:t>Updated</w:t>
      </w:r>
      <w:r w:rsidR="007929A7">
        <w:rPr>
          <w:rFonts w:ascii="Century Gothic" w:hAnsi="Century Gothic" w:cs="TimesNewRomanPSMT"/>
          <w:sz w:val="20"/>
          <w:szCs w:val="20"/>
        </w:rPr>
        <w:t xml:space="preserve"> </w:t>
      </w:r>
      <w:r w:rsidR="00395BDA">
        <w:rPr>
          <w:rFonts w:ascii="Century Gothic" w:hAnsi="Century Gothic" w:cs="TimesNewRomanPSMT"/>
          <w:sz w:val="20"/>
          <w:szCs w:val="20"/>
        </w:rPr>
        <w:t>–</w:t>
      </w:r>
      <w:r w:rsidR="007929A7">
        <w:rPr>
          <w:rFonts w:ascii="Century Gothic" w:hAnsi="Century Gothic" w:cs="TimesNewRomanPSMT"/>
          <w:sz w:val="20"/>
          <w:szCs w:val="20"/>
        </w:rPr>
        <w:t xml:space="preserve"> </w:t>
      </w:r>
      <w:r>
        <w:rPr>
          <w:rFonts w:ascii="Century Gothic" w:hAnsi="Century Gothic" w:cs="TimesNewRomanPSMT"/>
          <w:sz w:val="20"/>
          <w:szCs w:val="20"/>
        </w:rPr>
        <w:t>17 April 2023</w:t>
      </w:r>
    </w:p>
    <w:p w14:paraId="71101A10" w14:textId="47716FF2" w:rsidR="00BF1D01" w:rsidRDefault="00BF1D01" w:rsidP="006064C0">
      <w:pPr>
        <w:spacing w:line="360" w:lineRule="auto"/>
        <w:contextualSpacing/>
        <w:jc w:val="both"/>
        <w:rPr>
          <w:rFonts w:ascii="Century Gothic" w:hAnsi="Century Gothic" w:cs="TimesNewRomanPSMT"/>
          <w:sz w:val="20"/>
          <w:szCs w:val="20"/>
        </w:rPr>
      </w:pPr>
      <w:r>
        <w:rPr>
          <w:rFonts w:ascii="Century Gothic" w:hAnsi="Century Gothic" w:cs="TimesNewRomanPSMT"/>
          <w:sz w:val="20"/>
          <w:szCs w:val="20"/>
        </w:rPr>
        <w:t xml:space="preserve">To be reviewed – </w:t>
      </w:r>
      <w:r w:rsidR="00B051C6">
        <w:rPr>
          <w:rFonts w:ascii="Century Gothic" w:hAnsi="Century Gothic" w:cs="TimesNewRomanPSMT"/>
          <w:sz w:val="20"/>
          <w:szCs w:val="20"/>
        </w:rPr>
        <w:t>April 2024</w:t>
      </w:r>
    </w:p>
    <w:p w14:paraId="11C4C61C" w14:textId="77777777" w:rsidR="002D52CA" w:rsidRDefault="002D52CA" w:rsidP="006064C0">
      <w:pPr>
        <w:spacing w:line="360" w:lineRule="auto"/>
        <w:contextualSpacing/>
        <w:jc w:val="both"/>
        <w:rPr>
          <w:rFonts w:ascii="Century Gothic" w:hAnsi="Century Gothic" w:cs="TimesNewRomanPSMT"/>
          <w:sz w:val="20"/>
          <w:szCs w:val="20"/>
        </w:rPr>
      </w:pPr>
    </w:p>
    <w:p w14:paraId="44F0E209" w14:textId="77777777" w:rsidR="002D52CA" w:rsidRDefault="002D52CA" w:rsidP="006064C0">
      <w:pPr>
        <w:spacing w:line="360" w:lineRule="auto"/>
        <w:contextualSpacing/>
        <w:jc w:val="both"/>
        <w:rPr>
          <w:rFonts w:ascii="Century Gothic" w:hAnsi="Century Gothic" w:cs="TimesNewRomanPSMT"/>
          <w:sz w:val="20"/>
          <w:szCs w:val="20"/>
        </w:rPr>
      </w:pPr>
    </w:p>
    <w:p w14:paraId="681C4025" w14:textId="77777777" w:rsidR="002D52CA" w:rsidRDefault="002D52CA" w:rsidP="006064C0">
      <w:pPr>
        <w:spacing w:line="360" w:lineRule="auto"/>
        <w:contextualSpacing/>
        <w:jc w:val="both"/>
        <w:rPr>
          <w:rFonts w:ascii="Century Gothic" w:hAnsi="Century Gothic" w:cs="TimesNewRomanPSMT"/>
          <w:sz w:val="20"/>
          <w:szCs w:val="20"/>
        </w:rPr>
      </w:pPr>
    </w:p>
    <w:p w14:paraId="1ED5B338" w14:textId="77777777" w:rsidR="003828D4" w:rsidRDefault="003828D4" w:rsidP="00E0587E">
      <w:pPr>
        <w:spacing w:after="0" w:line="360" w:lineRule="auto"/>
        <w:contextualSpacing/>
        <w:jc w:val="both"/>
        <w:rPr>
          <w:rFonts w:ascii="Century Gothic" w:hAnsi="Century Gothic" w:cs="TimesNewRomanPSMT"/>
          <w:sz w:val="20"/>
          <w:szCs w:val="20"/>
        </w:rPr>
      </w:pPr>
    </w:p>
    <w:p w14:paraId="074934C7" w14:textId="77777777" w:rsidR="002D52CA" w:rsidRPr="00E0587E" w:rsidRDefault="00022D03" w:rsidP="00E0587E">
      <w:pPr>
        <w:spacing w:after="0" w:line="360" w:lineRule="auto"/>
        <w:contextualSpacing/>
        <w:jc w:val="both"/>
        <w:rPr>
          <w:rFonts w:ascii="Century Gothic" w:hAnsi="Century Gothic" w:cs="TimesNewRomanPSMT"/>
          <w:b/>
          <w:color w:val="0000CC"/>
          <w:sz w:val="20"/>
          <w:szCs w:val="20"/>
        </w:rPr>
      </w:pPr>
      <w:r w:rsidRPr="00E0587E">
        <w:rPr>
          <w:rFonts w:ascii="Century Gothic" w:hAnsi="Century Gothic" w:cs="TimesNewRomanPSMT"/>
          <w:b/>
          <w:color w:val="0000CC"/>
          <w:sz w:val="20"/>
          <w:szCs w:val="20"/>
        </w:rPr>
        <w:lastRenderedPageBreak/>
        <w:t xml:space="preserve">1  </w:t>
      </w:r>
      <w:r w:rsidR="002D52CA" w:rsidRPr="00E0587E">
        <w:rPr>
          <w:rFonts w:ascii="Century Gothic" w:hAnsi="Century Gothic" w:cs="TimesNewRomanPSMT"/>
          <w:b/>
          <w:color w:val="0000CC"/>
          <w:sz w:val="20"/>
          <w:szCs w:val="20"/>
        </w:rPr>
        <w:t>Introduction</w:t>
      </w:r>
    </w:p>
    <w:p w14:paraId="62EA8458" w14:textId="3ED1F728" w:rsidR="00454E2A" w:rsidRPr="00454E2A" w:rsidRDefault="006064C0" w:rsidP="00454E2A">
      <w:pPr>
        <w:spacing w:line="360" w:lineRule="auto"/>
        <w:rPr>
          <w:rFonts w:ascii="Century Gothic" w:hAnsi="Century Gothic"/>
          <w:sz w:val="20"/>
          <w:szCs w:val="20"/>
        </w:rPr>
      </w:pPr>
      <w:r w:rsidRPr="00454E2A">
        <w:rPr>
          <w:rFonts w:ascii="Century Gothic" w:hAnsi="Century Gothic" w:cs="TimesNewRomanPSMT"/>
          <w:sz w:val="20"/>
          <w:szCs w:val="20"/>
        </w:rPr>
        <w:t>Lisnasharragh is a</w:t>
      </w:r>
      <w:r w:rsidRPr="00454E2A">
        <w:rPr>
          <w:rFonts w:ascii="Century Gothic" w:hAnsi="Century Gothic" w:cs="Century Gothic"/>
          <w:sz w:val="20"/>
          <w:szCs w:val="20"/>
        </w:rPr>
        <w:t xml:space="preserve"> child-centred school with a warm, welcoming atmosphere. The staff know and care about each of the childre</w:t>
      </w:r>
      <w:r w:rsidR="00454E2A" w:rsidRPr="00454E2A">
        <w:rPr>
          <w:rFonts w:ascii="Century Gothic" w:hAnsi="Century Gothic" w:cs="Century Gothic"/>
          <w:sz w:val="20"/>
          <w:szCs w:val="20"/>
        </w:rPr>
        <w:t>n</w:t>
      </w:r>
      <w:r w:rsidRPr="00454E2A">
        <w:rPr>
          <w:rFonts w:ascii="Century Gothic" w:hAnsi="Century Gothic" w:cs="Century Gothic"/>
          <w:sz w:val="20"/>
          <w:szCs w:val="20"/>
        </w:rPr>
        <w:t xml:space="preserve"> attending the school. There is a strong belief that every child has the right to feel safe and valued. </w:t>
      </w:r>
      <w:r w:rsidR="00454E2A" w:rsidRPr="00454E2A">
        <w:rPr>
          <w:rFonts w:ascii="Century Gothic" w:hAnsi="Century Gothic"/>
          <w:sz w:val="20"/>
          <w:szCs w:val="20"/>
        </w:rPr>
        <w:t>We aim to create a calm and caring environment where equal emphasis is placed on pastoral care and academic progress.  Good behaviour keeps pupils safe, reduces stress for teachers and contributes to a welcoming and caring environment in which pupils can develop as people</w:t>
      </w:r>
      <w:r w:rsidR="00454E2A">
        <w:rPr>
          <w:rFonts w:ascii="Century Gothic" w:hAnsi="Century Gothic"/>
          <w:sz w:val="20"/>
          <w:szCs w:val="20"/>
        </w:rPr>
        <w:t>,</w:t>
      </w:r>
      <w:r w:rsidR="00454E2A" w:rsidRPr="00454E2A">
        <w:rPr>
          <w:rFonts w:ascii="Century Gothic" w:hAnsi="Century Gothic"/>
          <w:sz w:val="20"/>
          <w:szCs w:val="20"/>
        </w:rPr>
        <w:t xml:space="preserve"> and both pupils and teachers can do their best work.  </w:t>
      </w:r>
    </w:p>
    <w:p w14:paraId="1E7A6A12" w14:textId="59E41C9A" w:rsidR="00CB710E" w:rsidRPr="00E0587E" w:rsidRDefault="006064C0" w:rsidP="00E0587E">
      <w:pPr>
        <w:spacing w:after="0" w:line="360" w:lineRule="auto"/>
        <w:contextualSpacing/>
        <w:jc w:val="both"/>
        <w:rPr>
          <w:rFonts w:ascii="Century Gothic" w:hAnsi="Century Gothic" w:cs="Century Gothic"/>
          <w:sz w:val="20"/>
          <w:szCs w:val="20"/>
        </w:rPr>
      </w:pPr>
      <w:r w:rsidRPr="00E0587E">
        <w:rPr>
          <w:rFonts w:ascii="Century Gothic" w:hAnsi="Century Gothic" w:cs="Century Gothic"/>
          <w:sz w:val="20"/>
          <w:szCs w:val="20"/>
        </w:rPr>
        <w:t>We appreciate that significant learning will only be achieved if a child is happy and is looking forward to coming to school each day. There is a feeling of mutual respect between the children and the staff.</w:t>
      </w:r>
      <w:r w:rsidR="002D52CA" w:rsidRPr="00E0587E">
        <w:rPr>
          <w:rFonts w:ascii="Century Gothic" w:hAnsi="Century Gothic" w:cs="Century Gothic"/>
          <w:sz w:val="20"/>
          <w:szCs w:val="20"/>
        </w:rPr>
        <w:t xml:space="preserve"> </w:t>
      </w:r>
    </w:p>
    <w:p w14:paraId="5943FBB8" w14:textId="75402BFC" w:rsidR="00556725" w:rsidRPr="00E0587E" w:rsidRDefault="00433B1E" w:rsidP="00E0587E">
      <w:pPr>
        <w:pStyle w:val="Default"/>
        <w:spacing w:line="360" w:lineRule="auto"/>
        <w:jc w:val="both"/>
        <w:rPr>
          <w:rFonts w:ascii="Century Gothic" w:hAnsi="Century Gothic"/>
          <w:sz w:val="20"/>
          <w:szCs w:val="20"/>
        </w:rPr>
      </w:pPr>
      <w:r w:rsidRPr="00E0587E">
        <w:rPr>
          <w:rFonts w:ascii="Century Gothic" w:hAnsi="Century Gothic"/>
          <w:sz w:val="20"/>
          <w:szCs w:val="20"/>
        </w:rPr>
        <w:t>We</w:t>
      </w:r>
      <w:r w:rsidR="00556725" w:rsidRPr="00E0587E">
        <w:rPr>
          <w:rFonts w:ascii="Century Gothic" w:hAnsi="Century Gothic"/>
          <w:sz w:val="20"/>
          <w:szCs w:val="20"/>
        </w:rPr>
        <w:t xml:space="preserve"> aim to provide </w:t>
      </w:r>
      <w:r w:rsidR="00454E2A">
        <w:rPr>
          <w:rFonts w:ascii="Century Gothic" w:hAnsi="Century Gothic"/>
          <w:sz w:val="20"/>
          <w:szCs w:val="20"/>
        </w:rPr>
        <w:t>a</w:t>
      </w:r>
      <w:r w:rsidR="00556725" w:rsidRPr="00E0587E">
        <w:rPr>
          <w:rFonts w:ascii="Century Gothic" w:hAnsi="Century Gothic"/>
          <w:sz w:val="20"/>
          <w:szCs w:val="20"/>
        </w:rPr>
        <w:t xml:space="preserve"> secure environment in which all children can develop their full potential while growing in self-esteem and confidence. Pastoral Care for the children deals with their holistic development; spiritually, physically, intellectually, morally, emotionally and socially. </w:t>
      </w:r>
    </w:p>
    <w:p w14:paraId="7CD73225" w14:textId="54B9822E" w:rsidR="00454E2A" w:rsidRPr="00454E2A" w:rsidRDefault="00454E2A" w:rsidP="00454E2A">
      <w:pPr>
        <w:spacing w:line="360" w:lineRule="auto"/>
        <w:rPr>
          <w:rFonts w:ascii="Century Gothic" w:hAnsi="Century Gothic"/>
          <w:sz w:val="20"/>
          <w:szCs w:val="20"/>
        </w:rPr>
      </w:pPr>
      <w:r w:rsidRPr="00454E2A">
        <w:rPr>
          <w:rFonts w:ascii="Century Gothic" w:hAnsi="Century Gothic"/>
          <w:sz w:val="20"/>
          <w:szCs w:val="20"/>
        </w:rPr>
        <w:t>“A climate which fosters effective learning both within class and about the school, is at the heart of the education process. Such a climate, or ethos, is best promoted through focusing on the creation and maintenance of good relationships:” Pastoral Care in Schools: PROMOTING POSITIVE BEHAVIOUR, DE, 2001 pg. 6</w:t>
      </w:r>
    </w:p>
    <w:p w14:paraId="593C9981" w14:textId="77777777" w:rsidR="00454E2A" w:rsidRDefault="00454E2A" w:rsidP="00454E2A">
      <w:pPr>
        <w:spacing w:line="360" w:lineRule="auto"/>
        <w:rPr>
          <w:rFonts w:ascii="Century Gothic" w:hAnsi="Century Gothic"/>
          <w:color w:val="0000FF"/>
        </w:rPr>
      </w:pPr>
    </w:p>
    <w:p w14:paraId="201CB11D" w14:textId="77777777" w:rsidR="004B30F1" w:rsidRPr="00E0587E" w:rsidRDefault="004B30F1" w:rsidP="00E0587E">
      <w:pPr>
        <w:pStyle w:val="Default"/>
        <w:spacing w:line="360" w:lineRule="auto"/>
        <w:jc w:val="both"/>
        <w:rPr>
          <w:rFonts w:ascii="Century Gothic" w:hAnsi="Century Gothic"/>
          <w:sz w:val="20"/>
          <w:szCs w:val="20"/>
        </w:rPr>
      </w:pPr>
    </w:p>
    <w:p w14:paraId="07C37543" w14:textId="77777777" w:rsidR="00556725" w:rsidRPr="00E0587E" w:rsidRDefault="00556725" w:rsidP="00E0587E">
      <w:pPr>
        <w:pStyle w:val="Default"/>
        <w:spacing w:line="360" w:lineRule="auto"/>
        <w:jc w:val="both"/>
        <w:rPr>
          <w:rFonts w:ascii="Century Gothic" w:hAnsi="Century Gothic"/>
          <w:sz w:val="20"/>
          <w:szCs w:val="20"/>
        </w:rPr>
      </w:pPr>
      <w:r w:rsidRPr="00E0587E">
        <w:rPr>
          <w:rFonts w:ascii="Century Gothic" w:hAnsi="Century Gothic"/>
          <w:b/>
          <w:bCs/>
          <w:color w:val="0000FF"/>
          <w:sz w:val="20"/>
          <w:szCs w:val="20"/>
        </w:rPr>
        <w:t>Rationale</w:t>
      </w:r>
      <w:r w:rsidRPr="00E0587E">
        <w:rPr>
          <w:rFonts w:ascii="Century Gothic" w:hAnsi="Century Gothic"/>
          <w:b/>
          <w:bCs/>
          <w:sz w:val="20"/>
          <w:szCs w:val="20"/>
        </w:rPr>
        <w:t xml:space="preserve"> </w:t>
      </w:r>
    </w:p>
    <w:p w14:paraId="70764901" w14:textId="77777777" w:rsidR="008C3FC2" w:rsidRDefault="00556725" w:rsidP="00E0587E">
      <w:pPr>
        <w:pStyle w:val="Default"/>
        <w:spacing w:line="360" w:lineRule="auto"/>
        <w:jc w:val="both"/>
        <w:rPr>
          <w:rFonts w:ascii="Century Gothic" w:hAnsi="Century Gothic"/>
          <w:sz w:val="20"/>
          <w:szCs w:val="20"/>
        </w:rPr>
      </w:pPr>
      <w:r w:rsidRPr="00E0587E">
        <w:rPr>
          <w:rFonts w:ascii="Century Gothic" w:hAnsi="Century Gothic"/>
          <w:sz w:val="20"/>
          <w:szCs w:val="20"/>
        </w:rPr>
        <w:t xml:space="preserve">The Behaviour Management </w:t>
      </w:r>
      <w:r w:rsidR="00E0587E" w:rsidRPr="00E0587E">
        <w:rPr>
          <w:rFonts w:ascii="Century Gothic" w:hAnsi="Century Gothic"/>
          <w:sz w:val="20"/>
          <w:szCs w:val="20"/>
        </w:rPr>
        <w:t>P</w:t>
      </w:r>
      <w:r w:rsidRPr="00E0587E">
        <w:rPr>
          <w:rFonts w:ascii="Century Gothic" w:hAnsi="Century Gothic"/>
          <w:sz w:val="20"/>
          <w:szCs w:val="20"/>
        </w:rPr>
        <w:t>olicy is an important element in promoting a caring school which values all who are part of it, creating an atmosphere of mutual respect in which the children feel secure and happy and all staff work together as a team, supportive of one another and sensitive to one another’s needs. Through this policy respect for people and property is encouraged, self-discipline is promoted and positive models of behaviour are celebrated. A mutually supportive partnership between parents a</w:t>
      </w:r>
      <w:r w:rsidR="008C3FC2">
        <w:rPr>
          <w:rFonts w:ascii="Century Gothic" w:hAnsi="Century Gothic"/>
          <w:sz w:val="20"/>
          <w:szCs w:val="20"/>
        </w:rPr>
        <w:t xml:space="preserve">nd teachers is also encouraged. </w:t>
      </w:r>
    </w:p>
    <w:p w14:paraId="45D67D1E" w14:textId="77777777" w:rsidR="00454E2A" w:rsidRPr="00454E2A" w:rsidRDefault="00454E2A" w:rsidP="00454E2A">
      <w:pPr>
        <w:spacing w:line="360" w:lineRule="auto"/>
        <w:rPr>
          <w:rFonts w:ascii="Century Gothic" w:hAnsi="Century Gothic"/>
          <w:color w:val="0000FF"/>
          <w:sz w:val="20"/>
          <w:szCs w:val="20"/>
        </w:rPr>
      </w:pPr>
      <w:r w:rsidRPr="00454E2A">
        <w:rPr>
          <w:rFonts w:ascii="Century Gothic" w:hAnsi="Century Gothic"/>
          <w:sz w:val="20"/>
          <w:szCs w:val="20"/>
        </w:rPr>
        <w:t>A policy designed to promote good behaviour is at the heart of building good relationships both at school and at home.</w:t>
      </w:r>
      <w:r w:rsidRPr="00454E2A">
        <w:rPr>
          <w:sz w:val="20"/>
          <w:szCs w:val="20"/>
        </w:rPr>
        <w:t xml:space="preserve"> </w:t>
      </w:r>
      <w:r w:rsidRPr="00454E2A">
        <w:rPr>
          <w:rFonts w:ascii="Century Gothic" w:hAnsi="Century Gothic"/>
          <w:sz w:val="20"/>
          <w:szCs w:val="20"/>
        </w:rPr>
        <w:t xml:space="preserve"> This Positive Behaviour Policy is set, as recommended by DENI Document ‘Pastoral Care in Schools: Promoting Positive Behaviour’ (2001) in line with the school’s Pastoral Care Policy and also incorporates the associated Anti-Bullying Policy.</w:t>
      </w:r>
    </w:p>
    <w:p w14:paraId="04DB9803" w14:textId="77777777" w:rsidR="00556725" w:rsidRPr="00E0587E" w:rsidRDefault="00556725" w:rsidP="00E0587E">
      <w:pPr>
        <w:pStyle w:val="Default"/>
        <w:spacing w:line="360" w:lineRule="auto"/>
        <w:jc w:val="both"/>
        <w:rPr>
          <w:rFonts w:ascii="Century Gothic" w:hAnsi="Century Gothic"/>
          <w:sz w:val="20"/>
          <w:szCs w:val="20"/>
        </w:rPr>
      </w:pPr>
      <w:r w:rsidRPr="00E0587E">
        <w:rPr>
          <w:rFonts w:ascii="Century Gothic" w:hAnsi="Century Gothic"/>
          <w:sz w:val="20"/>
          <w:szCs w:val="20"/>
        </w:rPr>
        <w:t xml:space="preserve">In developing this policy, the school has taken due cognisance of the guidance set out in DE Circular 2017/04: ‘Safeguarding in Schools-A Guide for Parents’. Action to promote appropriate behaviour should begin in the classroom and be fair and consistent throughout the school. Appropriate behaviour is that conduct which assists the school to fulfil its primary function, namely, the full development of the potential of all its pupils. Inappropriate behaviour is conduct that prevents this, either when an individual prevents his/her own development by their conduct or disrupts the development process for other members of the school community. </w:t>
      </w:r>
    </w:p>
    <w:p w14:paraId="77636D40" w14:textId="77777777" w:rsidR="00556725" w:rsidRPr="00E0587E" w:rsidRDefault="00556725" w:rsidP="00E0587E">
      <w:pPr>
        <w:pStyle w:val="Default"/>
        <w:spacing w:line="360" w:lineRule="auto"/>
        <w:jc w:val="both"/>
        <w:rPr>
          <w:rFonts w:ascii="Century Gothic" w:hAnsi="Century Gothic"/>
          <w:sz w:val="20"/>
          <w:szCs w:val="20"/>
        </w:rPr>
      </w:pPr>
      <w:r w:rsidRPr="00E0587E">
        <w:rPr>
          <w:rFonts w:ascii="Century Gothic" w:hAnsi="Century Gothic"/>
          <w:sz w:val="20"/>
          <w:szCs w:val="20"/>
        </w:rPr>
        <w:t>It follows therefore, that acceptable behaviour is that which conforms to the reasonable expectations and requirements of the school and is based upon mutual respect for the needs and aspirations of all in the school and upon c</w:t>
      </w:r>
      <w:r w:rsidR="008C3FC2">
        <w:rPr>
          <w:rFonts w:ascii="Century Gothic" w:hAnsi="Century Gothic"/>
          <w:sz w:val="20"/>
          <w:szCs w:val="20"/>
        </w:rPr>
        <w:t xml:space="preserve">are for the school environment. </w:t>
      </w:r>
      <w:r w:rsidRPr="00E0587E">
        <w:rPr>
          <w:rFonts w:ascii="Century Gothic" w:hAnsi="Century Gothic"/>
          <w:sz w:val="20"/>
          <w:szCs w:val="20"/>
        </w:rPr>
        <w:t xml:space="preserve">This policy is designed specifically to promote and reward acceptable behaviour. </w:t>
      </w:r>
    </w:p>
    <w:p w14:paraId="3C631900" w14:textId="77777777" w:rsidR="004B30F1" w:rsidRPr="00E0587E" w:rsidRDefault="004B30F1" w:rsidP="00E0587E">
      <w:pPr>
        <w:pStyle w:val="Default"/>
        <w:spacing w:line="360" w:lineRule="auto"/>
        <w:jc w:val="both"/>
        <w:rPr>
          <w:rFonts w:ascii="Century Gothic" w:hAnsi="Century Gothic"/>
          <w:sz w:val="20"/>
          <w:szCs w:val="20"/>
        </w:rPr>
      </w:pPr>
    </w:p>
    <w:p w14:paraId="40C2EC71" w14:textId="77777777" w:rsidR="00556725" w:rsidRPr="003828D4" w:rsidRDefault="003828D4" w:rsidP="00E0587E">
      <w:pPr>
        <w:pStyle w:val="Default"/>
        <w:spacing w:line="360" w:lineRule="auto"/>
        <w:jc w:val="both"/>
        <w:rPr>
          <w:rFonts w:ascii="Century Gothic" w:hAnsi="Century Gothic"/>
          <w:b/>
          <w:bCs/>
          <w:color w:val="0000FF"/>
          <w:sz w:val="20"/>
          <w:szCs w:val="20"/>
        </w:rPr>
      </w:pPr>
      <w:r w:rsidRPr="003828D4">
        <w:rPr>
          <w:rFonts w:ascii="Century Gothic" w:hAnsi="Century Gothic"/>
          <w:b/>
          <w:bCs/>
          <w:color w:val="0000FF"/>
          <w:sz w:val="20"/>
          <w:szCs w:val="20"/>
        </w:rPr>
        <w:t>Aims of the Policy</w:t>
      </w:r>
    </w:p>
    <w:p w14:paraId="10F583EB" w14:textId="77777777" w:rsidR="003828D4" w:rsidRPr="003828D4" w:rsidRDefault="003828D4" w:rsidP="00E0587E">
      <w:pPr>
        <w:pStyle w:val="Default"/>
        <w:spacing w:line="360" w:lineRule="auto"/>
        <w:jc w:val="both"/>
        <w:rPr>
          <w:rFonts w:ascii="Century Gothic" w:hAnsi="Century Gothic"/>
          <w:sz w:val="20"/>
          <w:szCs w:val="20"/>
        </w:rPr>
      </w:pPr>
      <w:r w:rsidRPr="003828D4">
        <w:rPr>
          <w:rFonts w:ascii="Century Gothic" w:hAnsi="Century Gothic"/>
          <w:bCs/>
          <w:sz w:val="20"/>
          <w:szCs w:val="20"/>
        </w:rPr>
        <w:t>The aims of this policy are as follows:</w:t>
      </w:r>
    </w:p>
    <w:p w14:paraId="35D2922F" w14:textId="77777777" w:rsidR="00556725" w:rsidRPr="00E0587E" w:rsidRDefault="00556725" w:rsidP="00B73C7F">
      <w:pPr>
        <w:pStyle w:val="Default"/>
        <w:numPr>
          <w:ilvl w:val="0"/>
          <w:numId w:val="10"/>
        </w:numPr>
        <w:spacing w:line="360" w:lineRule="auto"/>
        <w:jc w:val="both"/>
        <w:rPr>
          <w:rFonts w:ascii="Century Gothic" w:hAnsi="Century Gothic"/>
          <w:sz w:val="20"/>
          <w:szCs w:val="20"/>
        </w:rPr>
      </w:pPr>
      <w:r w:rsidRPr="00E0587E">
        <w:rPr>
          <w:rFonts w:ascii="Century Gothic" w:hAnsi="Century Gothic"/>
          <w:sz w:val="20"/>
          <w:szCs w:val="20"/>
        </w:rPr>
        <w:t xml:space="preserve">to develop within each child a sense of self-discipline and a responsibility for their own actions </w:t>
      </w:r>
    </w:p>
    <w:p w14:paraId="6A3ED74F" w14:textId="77777777" w:rsidR="00556725" w:rsidRPr="00E0587E" w:rsidRDefault="00556725" w:rsidP="00B73C7F">
      <w:pPr>
        <w:pStyle w:val="Default"/>
        <w:numPr>
          <w:ilvl w:val="0"/>
          <w:numId w:val="10"/>
        </w:numPr>
        <w:spacing w:line="360" w:lineRule="auto"/>
        <w:jc w:val="both"/>
        <w:rPr>
          <w:rFonts w:ascii="Century Gothic" w:hAnsi="Century Gothic"/>
          <w:sz w:val="20"/>
          <w:szCs w:val="20"/>
        </w:rPr>
      </w:pPr>
      <w:r w:rsidRPr="00E0587E">
        <w:rPr>
          <w:rFonts w:ascii="Century Gothic" w:hAnsi="Century Gothic"/>
          <w:sz w:val="20"/>
          <w:szCs w:val="20"/>
        </w:rPr>
        <w:t xml:space="preserve">to empower the children as responsible learners by valuing independence and choice </w:t>
      </w:r>
    </w:p>
    <w:p w14:paraId="07D6E16C" w14:textId="77777777" w:rsidR="00556725" w:rsidRPr="00E0587E" w:rsidRDefault="00556725" w:rsidP="00B73C7F">
      <w:pPr>
        <w:pStyle w:val="Default"/>
        <w:numPr>
          <w:ilvl w:val="0"/>
          <w:numId w:val="10"/>
        </w:numPr>
        <w:spacing w:line="360" w:lineRule="auto"/>
        <w:jc w:val="both"/>
        <w:rPr>
          <w:rFonts w:ascii="Century Gothic" w:hAnsi="Century Gothic"/>
          <w:sz w:val="20"/>
          <w:szCs w:val="20"/>
        </w:rPr>
      </w:pPr>
      <w:r w:rsidRPr="00E0587E">
        <w:rPr>
          <w:rFonts w:ascii="Century Gothic" w:hAnsi="Century Gothic"/>
          <w:sz w:val="20"/>
          <w:szCs w:val="20"/>
        </w:rPr>
        <w:t xml:space="preserve">to create a warm and welcoming environment which promotes caring and respect for oneself and for others thus ensuring that effective learning takes place </w:t>
      </w:r>
    </w:p>
    <w:p w14:paraId="5992990A" w14:textId="77777777" w:rsidR="00556725" w:rsidRPr="00E0587E" w:rsidRDefault="00556725" w:rsidP="00B73C7F">
      <w:pPr>
        <w:pStyle w:val="Default"/>
        <w:numPr>
          <w:ilvl w:val="0"/>
          <w:numId w:val="10"/>
        </w:numPr>
        <w:spacing w:line="360" w:lineRule="auto"/>
        <w:jc w:val="both"/>
        <w:rPr>
          <w:rFonts w:ascii="Century Gothic" w:hAnsi="Century Gothic"/>
          <w:sz w:val="20"/>
          <w:szCs w:val="20"/>
        </w:rPr>
      </w:pPr>
      <w:r w:rsidRPr="00E0587E">
        <w:rPr>
          <w:rFonts w:ascii="Century Gothic" w:hAnsi="Century Gothic"/>
          <w:sz w:val="20"/>
          <w:szCs w:val="20"/>
        </w:rPr>
        <w:t xml:space="preserve">to develop co-operation during work and play </w:t>
      </w:r>
    </w:p>
    <w:p w14:paraId="6806064C" w14:textId="77777777" w:rsidR="00556725" w:rsidRPr="00E0587E" w:rsidRDefault="00556725" w:rsidP="00B73C7F">
      <w:pPr>
        <w:pStyle w:val="Default"/>
        <w:numPr>
          <w:ilvl w:val="0"/>
          <w:numId w:val="10"/>
        </w:numPr>
        <w:spacing w:line="360" w:lineRule="auto"/>
        <w:jc w:val="both"/>
        <w:rPr>
          <w:rFonts w:ascii="Century Gothic" w:hAnsi="Century Gothic"/>
          <w:sz w:val="20"/>
          <w:szCs w:val="20"/>
        </w:rPr>
      </w:pPr>
      <w:r w:rsidRPr="00E0587E">
        <w:rPr>
          <w:rFonts w:ascii="Century Gothic" w:hAnsi="Century Gothic"/>
          <w:sz w:val="20"/>
          <w:szCs w:val="20"/>
        </w:rPr>
        <w:t xml:space="preserve">to establish a set of rules and routines which will be supported consistently by all members of the school community </w:t>
      </w:r>
    </w:p>
    <w:p w14:paraId="4A2C8081" w14:textId="77777777" w:rsidR="00556725" w:rsidRPr="00E0587E" w:rsidRDefault="00556725" w:rsidP="00B73C7F">
      <w:pPr>
        <w:pStyle w:val="Default"/>
        <w:numPr>
          <w:ilvl w:val="0"/>
          <w:numId w:val="10"/>
        </w:numPr>
        <w:spacing w:line="360" w:lineRule="auto"/>
        <w:jc w:val="both"/>
        <w:rPr>
          <w:rFonts w:ascii="Century Gothic" w:hAnsi="Century Gothic"/>
          <w:sz w:val="20"/>
          <w:szCs w:val="20"/>
        </w:rPr>
      </w:pPr>
      <w:r w:rsidRPr="00E0587E">
        <w:rPr>
          <w:rFonts w:ascii="Century Gothic" w:hAnsi="Century Gothic"/>
          <w:sz w:val="20"/>
          <w:szCs w:val="20"/>
        </w:rPr>
        <w:t xml:space="preserve">to work in partnership with parents as the main educators of their child </w:t>
      </w:r>
    </w:p>
    <w:p w14:paraId="284AA81C" w14:textId="77777777" w:rsidR="003828D4" w:rsidRDefault="00556725" w:rsidP="00B73C7F">
      <w:pPr>
        <w:pStyle w:val="Default"/>
        <w:numPr>
          <w:ilvl w:val="0"/>
          <w:numId w:val="10"/>
        </w:numPr>
        <w:spacing w:line="360" w:lineRule="auto"/>
        <w:jc w:val="both"/>
        <w:rPr>
          <w:rFonts w:ascii="Century Gothic" w:hAnsi="Century Gothic"/>
          <w:sz w:val="20"/>
          <w:szCs w:val="20"/>
        </w:rPr>
      </w:pPr>
      <w:r w:rsidRPr="00E0587E">
        <w:rPr>
          <w:rFonts w:ascii="Century Gothic" w:hAnsi="Century Gothic"/>
          <w:sz w:val="20"/>
          <w:szCs w:val="20"/>
        </w:rPr>
        <w:t xml:space="preserve">to provide a curriculum matched to the needs of the individual child </w:t>
      </w:r>
    </w:p>
    <w:p w14:paraId="53200C71" w14:textId="77777777" w:rsidR="00556725" w:rsidRPr="003828D4" w:rsidRDefault="00556725" w:rsidP="00B73C7F">
      <w:pPr>
        <w:pStyle w:val="Default"/>
        <w:numPr>
          <w:ilvl w:val="0"/>
          <w:numId w:val="10"/>
        </w:numPr>
        <w:spacing w:line="360" w:lineRule="auto"/>
        <w:jc w:val="both"/>
        <w:rPr>
          <w:rFonts w:ascii="Century Gothic" w:hAnsi="Century Gothic"/>
          <w:sz w:val="20"/>
          <w:szCs w:val="20"/>
        </w:rPr>
      </w:pPr>
      <w:r w:rsidRPr="003828D4">
        <w:rPr>
          <w:rFonts w:ascii="Century Gothic" w:hAnsi="Century Gothic"/>
          <w:sz w:val="20"/>
          <w:szCs w:val="20"/>
        </w:rPr>
        <w:t xml:space="preserve">to promote good behaviour by praise and presenting positive models </w:t>
      </w:r>
    </w:p>
    <w:p w14:paraId="0F8A35D4" w14:textId="77777777" w:rsidR="00556725" w:rsidRPr="00E0587E" w:rsidRDefault="00556725" w:rsidP="00E0587E">
      <w:pPr>
        <w:pStyle w:val="Default"/>
        <w:spacing w:line="360" w:lineRule="auto"/>
        <w:jc w:val="both"/>
        <w:rPr>
          <w:rFonts w:ascii="Century Gothic" w:hAnsi="Century Gothic"/>
          <w:sz w:val="20"/>
          <w:szCs w:val="20"/>
        </w:rPr>
      </w:pPr>
    </w:p>
    <w:p w14:paraId="443FB346" w14:textId="77777777" w:rsidR="007960A4" w:rsidRDefault="00556725" w:rsidP="007960A4">
      <w:pPr>
        <w:pStyle w:val="Default"/>
        <w:spacing w:line="360" w:lineRule="auto"/>
        <w:jc w:val="both"/>
        <w:rPr>
          <w:rFonts w:ascii="Century Gothic" w:hAnsi="Century Gothic" w:cs="Times New Roman"/>
          <w:sz w:val="20"/>
          <w:szCs w:val="20"/>
        </w:rPr>
      </w:pPr>
      <w:r w:rsidRPr="00E0587E">
        <w:rPr>
          <w:rFonts w:ascii="Century Gothic" w:hAnsi="Century Gothic" w:cs="Times New Roman"/>
          <w:sz w:val="20"/>
          <w:szCs w:val="20"/>
        </w:rPr>
        <w:t xml:space="preserve">At the beginning of each school term </w:t>
      </w:r>
      <w:r w:rsidR="007960A4">
        <w:rPr>
          <w:rFonts w:ascii="Century Gothic" w:hAnsi="Century Gothic" w:cs="Times New Roman"/>
          <w:sz w:val="20"/>
          <w:szCs w:val="20"/>
        </w:rPr>
        <w:t>a</w:t>
      </w:r>
      <w:r w:rsidRPr="00E0587E">
        <w:rPr>
          <w:rFonts w:ascii="Century Gothic" w:hAnsi="Century Gothic" w:cs="Times New Roman"/>
          <w:sz w:val="20"/>
          <w:szCs w:val="20"/>
        </w:rPr>
        <w:t xml:space="preserve"> code of conduct </w:t>
      </w:r>
      <w:r w:rsidR="007960A4">
        <w:rPr>
          <w:rFonts w:ascii="Century Gothic" w:hAnsi="Century Gothic" w:cs="Times New Roman"/>
          <w:sz w:val="20"/>
          <w:szCs w:val="20"/>
        </w:rPr>
        <w:t xml:space="preserve">(or class rules) </w:t>
      </w:r>
      <w:r w:rsidRPr="00E0587E">
        <w:rPr>
          <w:rFonts w:ascii="Century Gothic" w:hAnsi="Century Gothic" w:cs="Times New Roman"/>
          <w:sz w:val="20"/>
          <w:szCs w:val="20"/>
        </w:rPr>
        <w:t>will b</w:t>
      </w:r>
      <w:r w:rsidR="007960A4">
        <w:rPr>
          <w:rFonts w:ascii="Century Gothic" w:hAnsi="Century Gothic" w:cs="Times New Roman"/>
          <w:sz w:val="20"/>
          <w:szCs w:val="20"/>
        </w:rPr>
        <w:t>e discussed</w:t>
      </w:r>
      <w:r w:rsidRPr="00E0587E">
        <w:rPr>
          <w:rFonts w:ascii="Century Gothic" w:hAnsi="Century Gothic" w:cs="Times New Roman"/>
          <w:sz w:val="20"/>
          <w:szCs w:val="20"/>
        </w:rPr>
        <w:t xml:space="preserve">. </w:t>
      </w:r>
      <w:r w:rsidR="007960A4">
        <w:rPr>
          <w:rFonts w:ascii="Century Gothic" w:hAnsi="Century Gothic" w:cs="Times New Roman"/>
          <w:sz w:val="20"/>
          <w:szCs w:val="20"/>
        </w:rPr>
        <w:t>The school as a whole believes in the following:</w:t>
      </w:r>
    </w:p>
    <w:p w14:paraId="5ACD532E" w14:textId="77777777" w:rsidR="007960A4" w:rsidRDefault="007960A4" w:rsidP="00B73C7F">
      <w:pPr>
        <w:pStyle w:val="Default"/>
        <w:numPr>
          <w:ilvl w:val="0"/>
          <w:numId w:val="11"/>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Pr="007960A4">
        <w:rPr>
          <w:rFonts w:ascii="Century Gothic" w:hAnsi="Century Gothic" w:cs="Times New Roman"/>
          <w:sz w:val="20"/>
          <w:szCs w:val="20"/>
        </w:rPr>
        <w:t xml:space="preserve">e arrive on time for our lessons </w:t>
      </w:r>
    </w:p>
    <w:p w14:paraId="11FCE1E2" w14:textId="77777777" w:rsidR="007960A4" w:rsidRDefault="007960A4" w:rsidP="00B73C7F">
      <w:pPr>
        <w:pStyle w:val="Default"/>
        <w:numPr>
          <w:ilvl w:val="0"/>
          <w:numId w:val="11"/>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E0587E">
        <w:rPr>
          <w:rFonts w:ascii="Century Gothic" w:hAnsi="Century Gothic" w:cs="Times New Roman"/>
          <w:sz w:val="20"/>
          <w:szCs w:val="20"/>
        </w:rPr>
        <w:t xml:space="preserve">e come to school ready for our work </w:t>
      </w:r>
    </w:p>
    <w:p w14:paraId="2D724A3C" w14:textId="77777777" w:rsidR="007960A4" w:rsidRDefault="007960A4" w:rsidP="00B73C7F">
      <w:pPr>
        <w:pStyle w:val="Default"/>
        <w:numPr>
          <w:ilvl w:val="0"/>
          <w:numId w:val="11"/>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7960A4">
        <w:rPr>
          <w:rFonts w:ascii="Century Gothic" w:hAnsi="Century Gothic" w:cs="Times New Roman"/>
          <w:sz w:val="20"/>
          <w:szCs w:val="20"/>
        </w:rPr>
        <w:t xml:space="preserve">e do our best work </w:t>
      </w:r>
    </w:p>
    <w:p w14:paraId="14969CF1" w14:textId="77777777" w:rsidR="007960A4" w:rsidRPr="007960A4" w:rsidRDefault="007960A4" w:rsidP="00B73C7F">
      <w:pPr>
        <w:pStyle w:val="Default"/>
        <w:numPr>
          <w:ilvl w:val="0"/>
          <w:numId w:val="11"/>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7960A4">
        <w:rPr>
          <w:rFonts w:ascii="Century Gothic" w:hAnsi="Century Gothic" w:cs="Times New Roman"/>
          <w:sz w:val="20"/>
          <w:szCs w:val="20"/>
        </w:rPr>
        <w:t xml:space="preserve">e present homework neatly and on time </w:t>
      </w:r>
    </w:p>
    <w:p w14:paraId="710F856A" w14:textId="77777777" w:rsidR="007960A4" w:rsidRDefault="007960A4" w:rsidP="00B73C7F">
      <w:pPr>
        <w:pStyle w:val="Default"/>
        <w:numPr>
          <w:ilvl w:val="0"/>
          <w:numId w:val="11"/>
        </w:numPr>
        <w:spacing w:line="360" w:lineRule="auto"/>
        <w:jc w:val="both"/>
        <w:rPr>
          <w:rFonts w:ascii="Century Gothic" w:hAnsi="Century Gothic" w:cs="Times New Roman"/>
          <w:sz w:val="20"/>
          <w:szCs w:val="20"/>
        </w:rPr>
      </w:pPr>
      <w:r>
        <w:rPr>
          <w:rFonts w:ascii="Century Gothic" w:hAnsi="Century Gothic" w:cs="Times New Roman"/>
          <w:sz w:val="20"/>
          <w:szCs w:val="20"/>
        </w:rPr>
        <w:t>we support each other</w:t>
      </w:r>
    </w:p>
    <w:p w14:paraId="7B7E38BA" w14:textId="77777777" w:rsidR="007960A4" w:rsidRDefault="007960A4" w:rsidP="00B73C7F">
      <w:pPr>
        <w:pStyle w:val="Default"/>
        <w:numPr>
          <w:ilvl w:val="0"/>
          <w:numId w:val="11"/>
        </w:numPr>
        <w:spacing w:line="360" w:lineRule="auto"/>
        <w:jc w:val="both"/>
        <w:rPr>
          <w:rFonts w:ascii="Century Gothic" w:hAnsi="Century Gothic" w:cs="Times New Roman"/>
          <w:sz w:val="20"/>
          <w:szCs w:val="20"/>
        </w:rPr>
      </w:pPr>
      <w:r>
        <w:rPr>
          <w:rFonts w:ascii="Century Gothic" w:hAnsi="Century Gothic" w:cs="Times New Roman"/>
          <w:sz w:val="20"/>
          <w:szCs w:val="20"/>
        </w:rPr>
        <w:t>we stop, look and listen:</w:t>
      </w:r>
      <w:r>
        <w:rPr>
          <w:rFonts w:ascii="Century Gothic" w:hAnsi="Century Gothic" w:cs="Times New Roman"/>
          <w:sz w:val="20"/>
          <w:szCs w:val="20"/>
        </w:rPr>
        <w:tab/>
      </w:r>
      <w:r w:rsidR="00556725" w:rsidRPr="007960A4">
        <w:rPr>
          <w:rFonts w:ascii="Century Gothic" w:hAnsi="Century Gothic" w:cs="Times New Roman"/>
          <w:sz w:val="20"/>
          <w:szCs w:val="20"/>
        </w:rPr>
        <w:t xml:space="preserve">stop what we are doing </w:t>
      </w:r>
    </w:p>
    <w:p w14:paraId="34533646" w14:textId="77777777" w:rsidR="007960A4" w:rsidRDefault="007960A4" w:rsidP="007960A4">
      <w:pPr>
        <w:pStyle w:val="Default"/>
        <w:spacing w:line="360" w:lineRule="auto"/>
        <w:ind w:left="2880" w:firstLine="720"/>
        <w:jc w:val="both"/>
        <w:rPr>
          <w:rFonts w:ascii="Century Gothic" w:hAnsi="Century Gothic" w:cs="Times New Roman"/>
          <w:sz w:val="20"/>
          <w:szCs w:val="20"/>
        </w:rPr>
      </w:pPr>
      <w:r>
        <w:rPr>
          <w:rFonts w:ascii="Century Gothic" w:hAnsi="Century Gothic" w:cs="Times New Roman"/>
          <w:sz w:val="20"/>
          <w:szCs w:val="20"/>
        </w:rPr>
        <w:t>look at our teacher</w:t>
      </w:r>
    </w:p>
    <w:p w14:paraId="7755FB43" w14:textId="77777777" w:rsidR="00556725" w:rsidRPr="007960A4" w:rsidRDefault="00556725" w:rsidP="007960A4">
      <w:pPr>
        <w:pStyle w:val="Default"/>
        <w:spacing w:line="360" w:lineRule="auto"/>
        <w:ind w:left="3600"/>
        <w:jc w:val="both"/>
        <w:rPr>
          <w:rFonts w:ascii="Century Gothic" w:hAnsi="Century Gothic" w:cs="Times New Roman"/>
          <w:sz w:val="20"/>
          <w:szCs w:val="20"/>
        </w:rPr>
      </w:pPr>
      <w:r w:rsidRPr="00E0587E">
        <w:rPr>
          <w:rFonts w:ascii="Century Gothic" w:hAnsi="Century Gothic" w:cs="Times New Roman"/>
          <w:sz w:val="20"/>
          <w:szCs w:val="20"/>
        </w:rPr>
        <w:t xml:space="preserve">listen carefully </w:t>
      </w:r>
    </w:p>
    <w:p w14:paraId="38951F65" w14:textId="77777777" w:rsidR="007960A4" w:rsidRDefault="007960A4"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E0587E">
        <w:rPr>
          <w:rFonts w:ascii="Century Gothic" w:hAnsi="Century Gothic" w:cs="Times New Roman"/>
          <w:sz w:val="20"/>
          <w:szCs w:val="20"/>
        </w:rPr>
        <w:t xml:space="preserve">e take turns to speak and listen carefully to what other children in the class are saying </w:t>
      </w:r>
    </w:p>
    <w:p w14:paraId="4BE22874" w14:textId="77777777" w:rsidR="007960A4" w:rsidRDefault="007960A4"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7960A4">
        <w:rPr>
          <w:rFonts w:ascii="Century Gothic" w:hAnsi="Century Gothic" w:cs="Times New Roman"/>
          <w:sz w:val="20"/>
          <w:szCs w:val="20"/>
        </w:rPr>
        <w:t>e move independently</w:t>
      </w:r>
      <w:r>
        <w:rPr>
          <w:rFonts w:ascii="Century Gothic" w:hAnsi="Century Gothic" w:cs="Times New Roman"/>
          <w:sz w:val="20"/>
          <w:szCs w:val="20"/>
        </w:rPr>
        <w:t xml:space="preserve"> to get the necessary equipment</w:t>
      </w:r>
    </w:p>
    <w:p w14:paraId="3E36BDE9" w14:textId="77777777" w:rsidR="007960A4" w:rsidRDefault="007960A4"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7960A4">
        <w:rPr>
          <w:rFonts w:ascii="Century Gothic" w:hAnsi="Century Gothic" w:cs="Times New Roman"/>
          <w:sz w:val="20"/>
          <w:szCs w:val="20"/>
        </w:rPr>
        <w:t xml:space="preserve">e ask for help by putting our hand up </w:t>
      </w:r>
    </w:p>
    <w:p w14:paraId="55207054" w14:textId="77777777" w:rsidR="007960A4" w:rsidRDefault="007960A4"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7960A4">
        <w:rPr>
          <w:rFonts w:ascii="Century Gothic" w:hAnsi="Century Gothic" w:cs="Times New Roman"/>
          <w:sz w:val="20"/>
          <w:szCs w:val="20"/>
        </w:rPr>
        <w:t>e keep our books</w:t>
      </w:r>
      <w:r>
        <w:rPr>
          <w:rFonts w:ascii="Century Gothic" w:hAnsi="Century Gothic" w:cs="Times New Roman"/>
          <w:sz w:val="20"/>
          <w:szCs w:val="20"/>
        </w:rPr>
        <w:t xml:space="preserve"> and school bags clean and tidy</w:t>
      </w:r>
    </w:p>
    <w:p w14:paraId="58823ACE" w14:textId="77777777" w:rsidR="007960A4" w:rsidRDefault="00556725" w:rsidP="00B73C7F">
      <w:pPr>
        <w:pStyle w:val="Default"/>
        <w:numPr>
          <w:ilvl w:val="0"/>
          <w:numId w:val="12"/>
        </w:numPr>
        <w:spacing w:line="360" w:lineRule="auto"/>
        <w:jc w:val="both"/>
        <w:rPr>
          <w:rFonts w:ascii="Century Gothic" w:hAnsi="Century Gothic" w:cs="Times New Roman"/>
          <w:sz w:val="20"/>
          <w:szCs w:val="20"/>
        </w:rPr>
      </w:pPr>
      <w:r w:rsidRPr="007960A4">
        <w:rPr>
          <w:rFonts w:ascii="Century Gothic" w:hAnsi="Century Gothic" w:cs="Times New Roman"/>
          <w:sz w:val="20"/>
          <w:szCs w:val="20"/>
        </w:rPr>
        <w:t xml:space="preserve">We </w:t>
      </w:r>
      <w:r w:rsidR="007960A4" w:rsidRPr="007960A4">
        <w:rPr>
          <w:rFonts w:ascii="Century Gothic" w:hAnsi="Century Gothic" w:cs="Times New Roman"/>
          <w:sz w:val="20"/>
          <w:szCs w:val="20"/>
        </w:rPr>
        <w:t xml:space="preserve">are proud to </w:t>
      </w:r>
      <w:r w:rsidR="007960A4">
        <w:rPr>
          <w:rFonts w:ascii="Century Gothic" w:hAnsi="Century Gothic" w:cs="Times New Roman"/>
          <w:sz w:val="20"/>
          <w:szCs w:val="20"/>
        </w:rPr>
        <w:t>wear our school uniform</w:t>
      </w:r>
    </w:p>
    <w:p w14:paraId="1716C715" w14:textId="77777777" w:rsidR="007960A4" w:rsidRDefault="007960A4"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7960A4">
        <w:rPr>
          <w:rFonts w:ascii="Century Gothic" w:hAnsi="Century Gothic" w:cs="Times New Roman"/>
          <w:sz w:val="20"/>
          <w:szCs w:val="20"/>
        </w:rPr>
        <w:t xml:space="preserve">e show good manners </w:t>
      </w:r>
    </w:p>
    <w:p w14:paraId="5FE026BA" w14:textId="77777777" w:rsidR="007960A4" w:rsidRDefault="007960A4"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7960A4">
        <w:rPr>
          <w:rFonts w:ascii="Century Gothic" w:hAnsi="Century Gothic" w:cs="Times New Roman"/>
          <w:sz w:val="20"/>
          <w:szCs w:val="20"/>
        </w:rPr>
        <w:t xml:space="preserve">e show consideration and respect for the feelings of others and the property of others </w:t>
      </w:r>
    </w:p>
    <w:p w14:paraId="353A8CF4" w14:textId="77777777" w:rsidR="007960A4" w:rsidRDefault="007960A4"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we take care of our own property</w:t>
      </w:r>
    </w:p>
    <w:p w14:paraId="223E4F40" w14:textId="77777777" w:rsidR="007960A4" w:rsidRDefault="007960A4"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7960A4">
        <w:rPr>
          <w:rFonts w:ascii="Century Gothic" w:hAnsi="Century Gothic" w:cs="Times New Roman"/>
          <w:sz w:val="20"/>
          <w:szCs w:val="20"/>
        </w:rPr>
        <w:t xml:space="preserve">e </w:t>
      </w:r>
      <w:r>
        <w:rPr>
          <w:rFonts w:ascii="Century Gothic" w:hAnsi="Century Gothic" w:cs="Times New Roman"/>
          <w:sz w:val="20"/>
          <w:szCs w:val="20"/>
        </w:rPr>
        <w:t>are honest</w:t>
      </w:r>
    </w:p>
    <w:p w14:paraId="4B72FF39" w14:textId="77777777" w:rsidR="00841BB5" w:rsidRDefault="007960A4"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7960A4">
        <w:rPr>
          <w:rFonts w:ascii="Century Gothic" w:hAnsi="Century Gothic" w:cs="Times New Roman"/>
          <w:sz w:val="20"/>
          <w:szCs w:val="20"/>
        </w:rPr>
        <w:t xml:space="preserve">e </w:t>
      </w:r>
      <w:r w:rsidR="00841BB5">
        <w:rPr>
          <w:rFonts w:ascii="Century Gothic" w:hAnsi="Century Gothic" w:cs="Times New Roman"/>
          <w:sz w:val="20"/>
          <w:szCs w:val="20"/>
        </w:rPr>
        <w:t>care for our school environment</w:t>
      </w:r>
    </w:p>
    <w:p w14:paraId="15B617A9" w14:textId="77777777" w:rsidR="00841BB5" w:rsidRDefault="00841BB5"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841BB5">
        <w:rPr>
          <w:rFonts w:ascii="Century Gothic" w:hAnsi="Century Gothic" w:cs="Times New Roman"/>
          <w:sz w:val="20"/>
          <w:szCs w:val="20"/>
        </w:rPr>
        <w:t>e follow the li</w:t>
      </w:r>
      <w:r>
        <w:rPr>
          <w:rFonts w:ascii="Century Gothic" w:hAnsi="Century Gothic" w:cs="Times New Roman"/>
          <w:sz w:val="20"/>
          <w:szCs w:val="20"/>
        </w:rPr>
        <w:t>ne-up procedure at break time and at lunch time</w:t>
      </w:r>
    </w:p>
    <w:p w14:paraId="05B65BBB" w14:textId="77777777" w:rsidR="00841BB5" w:rsidRDefault="00841BB5"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841BB5">
        <w:rPr>
          <w:rFonts w:ascii="Century Gothic" w:hAnsi="Century Gothic" w:cs="Times New Roman"/>
          <w:sz w:val="20"/>
          <w:szCs w:val="20"/>
        </w:rPr>
        <w:t>e walk in school and we</w:t>
      </w:r>
      <w:r>
        <w:rPr>
          <w:rFonts w:ascii="Century Gothic" w:hAnsi="Century Gothic" w:cs="Times New Roman"/>
          <w:sz w:val="20"/>
          <w:szCs w:val="20"/>
        </w:rPr>
        <w:t xml:space="preserve"> keep to the left on the stairs</w:t>
      </w:r>
    </w:p>
    <w:p w14:paraId="3FE9C44A" w14:textId="77777777" w:rsidR="00841BB5" w:rsidRDefault="00C40BC0"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 xml:space="preserve">we respect that </w:t>
      </w:r>
      <w:r w:rsidR="00841BB5" w:rsidRPr="00841BB5">
        <w:rPr>
          <w:rFonts w:ascii="Century Gothic" w:hAnsi="Century Gothic" w:cs="Times New Roman"/>
          <w:sz w:val="20"/>
          <w:szCs w:val="20"/>
        </w:rPr>
        <w:t>Lisnasharragh is a</w:t>
      </w:r>
      <w:r w:rsidR="00841BB5">
        <w:rPr>
          <w:rFonts w:ascii="Century Gothic" w:hAnsi="Century Gothic" w:cs="Times New Roman"/>
          <w:sz w:val="20"/>
          <w:szCs w:val="20"/>
        </w:rPr>
        <w:t xml:space="preserve"> ‘nut free’ school</w:t>
      </w:r>
    </w:p>
    <w:p w14:paraId="061C1CEF" w14:textId="77777777" w:rsidR="00841BB5" w:rsidRDefault="00841BB5"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841BB5">
        <w:rPr>
          <w:rFonts w:ascii="Century Gothic" w:hAnsi="Century Gothic" w:cs="Times New Roman"/>
          <w:sz w:val="20"/>
          <w:szCs w:val="20"/>
        </w:rPr>
        <w:t xml:space="preserve">e move quietly through the school when out of class </w:t>
      </w:r>
      <w:r>
        <w:rPr>
          <w:rFonts w:ascii="Century Gothic" w:hAnsi="Century Gothic" w:cs="Times New Roman"/>
          <w:sz w:val="20"/>
          <w:szCs w:val="20"/>
        </w:rPr>
        <w:t>taking</w:t>
      </w:r>
      <w:r w:rsidR="00556725" w:rsidRPr="00841BB5">
        <w:rPr>
          <w:rFonts w:ascii="Century Gothic" w:hAnsi="Century Gothic" w:cs="Times New Roman"/>
          <w:sz w:val="20"/>
          <w:szCs w:val="20"/>
        </w:rPr>
        <w:t xml:space="preserve"> a message </w:t>
      </w:r>
      <w:r>
        <w:rPr>
          <w:rFonts w:ascii="Century Gothic" w:hAnsi="Century Gothic" w:cs="Times New Roman"/>
          <w:sz w:val="20"/>
          <w:szCs w:val="20"/>
        </w:rPr>
        <w:t>(</w:t>
      </w:r>
      <w:r w:rsidR="00556725" w:rsidRPr="00841BB5">
        <w:rPr>
          <w:rFonts w:ascii="Century Gothic" w:hAnsi="Century Gothic" w:cs="Times New Roman"/>
          <w:sz w:val="20"/>
          <w:szCs w:val="20"/>
        </w:rPr>
        <w:t xml:space="preserve">or attending </w:t>
      </w:r>
      <w:r>
        <w:rPr>
          <w:rFonts w:ascii="Century Gothic" w:hAnsi="Century Gothic" w:cs="Times New Roman"/>
          <w:sz w:val="20"/>
          <w:szCs w:val="20"/>
        </w:rPr>
        <w:t>lessons in another room)</w:t>
      </w:r>
    </w:p>
    <w:p w14:paraId="7F8EAC53" w14:textId="77777777" w:rsidR="00C40BC0" w:rsidRDefault="00841BB5"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841BB5">
        <w:rPr>
          <w:rFonts w:ascii="Century Gothic" w:hAnsi="Century Gothic" w:cs="Times New Roman"/>
          <w:sz w:val="20"/>
          <w:szCs w:val="20"/>
        </w:rPr>
        <w:t>e bring in a no</w:t>
      </w:r>
      <w:r w:rsidR="00C40BC0">
        <w:rPr>
          <w:rFonts w:ascii="Century Gothic" w:hAnsi="Century Gothic" w:cs="Times New Roman"/>
          <w:sz w:val="20"/>
          <w:szCs w:val="20"/>
        </w:rPr>
        <w:t>te if we are absent from school</w:t>
      </w:r>
    </w:p>
    <w:p w14:paraId="1F75F280" w14:textId="77777777" w:rsidR="00C40BC0" w:rsidRDefault="00C40BC0"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C40BC0">
        <w:rPr>
          <w:rFonts w:ascii="Century Gothic" w:hAnsi="Century Gothic" w:cs="Times New Roman"/>
          <w:sz w:val="20"/>
          <w:szCs w:val="20"/>
        </w:rPr>
        <w:t>e need special permi</w:t>
      </w:r>
      <w:r>
        <w:rPr>
          <w:rFonts w:ascii="Century Gothic" w:hAnsi="Century Gothic" w:cs="Times New Roman"/>
          <w:sz w:val="20"/>
          <w:szCs w:val="20"/>
        </w:rPr>
        <w:t>ssion to leave the school early</w:t>
      </w:r>
    </w:p>
    <w:p w14:paraId="0AE4E634" w14:textId="77777777" w:rsidR="00C40BC0" w:rsidRDefault="00C40BC0"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C40BC0">
        <w:rPr>
          <w:rFonts w:ascii="Century Gothic" w:hAnsi="Century Gothic" w:cs="Times New Roman"/>
          <w:sz w:val="20"/>
          <w:szCs w:val="20"/>
        </w:rPr>
        <w:t>e use t</w:t>
      </w:r>
      <w:r>
        <w:rPr>
          <w:rFonts w:ascii="Century Gothic" w:hAnsi="Century Gothic" w:cs="Times New Roman"/>
          <w:sz w:val="20"/>
          <w:szCs w:val="20"/>
        </w:rPr>
        <w:t>he toilets properly and safely</w:t>
      </w:r>
    </w:p>
    <w:p w14:paraId="0A601A3B" w14:textId="77777777" w:rsidR="00C40BC0" w:rsidRDefault="00556725" w:rsidP="00B73C7F">
      <w:pPr>
        <w:pStyle w:val="Default"/>
        <w:numPr>
          <w:ilvl w:val="0"/>
          <w:numId w:val="12"/>
        </w:numPr>
        <w:spacing w:line="360" w:lineRule="auto"/>
        <w:jc w:val="both"/>
        <w:rPr>
          <w:rFonts w:ascii="Century Gothic" w:hAnsi="Century Gothic" w:cs="Times New Roman"/>
          <w:sz w:val="20"/>
          <w:szCs w:val="20"/>
        </w:rPr>
      </w:pPr>
      <w:r w:rsidRPr="00C40BC0">
        <w:rPr>
          <w:rFonts w:ascii="Century Gothic" w:hAnsi="Century Gothic" w:cs="Times New Roman"/>
          <w:sz w:val="20"/>
          <w:szCs w:val="20"/>
        </w:rPr>
        <w:lastRenderedPageBreak/>
        <w:t xml:space="preserve">we are encouraged to visit the toilet facilities at </w:t>
      </w:r>
      <w:r w:rsidR="00C40BC0">
        <w:rPr>
          <w:rFonts w:ascii="Century Gothic" w:hAnsi="Century Gothic" w:cs="Times New Roman"/>
          <w:sz w:val="20"/>
          <w:szCs w:val="20"/>
        </w:rPr>
        <w:t>times that do not disrupt our learning</w:t>
      </w:r>
    </w:p>
    <w:p w14:paraId="23DB0BE6" w14:textId="77777777" w:rsidR="00C40BC0" w:rsidRDefault="00C40BC0"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C40BC0">
        <w:rPr>
          <w:rFonts w:ascii="Century Gothic" w:hAnsi="Century Gothic" w:cs="Times New Roman"/>
          <w:sz w:val="20"/>
          <w:szCs w:val="20"/>
        </w:rPr>
        <w:t xml:space="preserve">e </w:t>
      </w:r>
      <w:r>
        <w:rPr>
          <w:rFonts w:ascii="Century Gothic" w:hAnsi="Century Gothic" w:cs="Times New Roman"/>
          <w:sz w:val="20"/>
          <w:szCs w:val="20"/>
        </w:rPr>
        <w:t>recycle waste</w:t>
      </w:r>
    </w:p>
    <w:p w14:paraId="25642E74" w14:textId="77777777" w:rsidR="00C40BC0" w:rsidRDefault="00C40BC0"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 xml:space="preserve">we </w:t>
      </w:r>
      <w:r w:rsidRPr="00C40BC0">
        <w:rPr>
          <w:rFonts w:ascii="Century Gothic" w:hAnsi="Century Gothic" w:cs="Times New Roman"/>
          <w:sz w:val="20"/>
          <w:szCs w:val="20"/>
        </w:rPr>
        <w:t>do not chew gum in school</w:t>
      </w:r>
    </w:p>
    <w:p w14:paraId="0F56DEF3" w14:textId="77777777" w:rsidR="00C40BC0" w:rsidRDefault="00C40BC0"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C40BC0">
        <w:rPr>
          <w:rFonts w:ascii="Century Gothic" w:hAnsi="Century Gothic" w:cs="Times New Roman"/>
          <w:sz w:val="20"/>
          <w:szCs w:val="20"/>
        </w:rPr>
        <w:t>e keep our classroom tidy</w:t>
      </w:r>
    </w:p>
    <w:p w14:paraId="12B3DCB5" w14:textId="77777777" w:rsidR="00C40BC0" w:rsidRDefault="00C40BC0"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we work and play together</w:t>
      </w:r>
    </w:p>
    <w:p w14:paraId="1926C9B9" w14:textId="77777777" w:rsidR="00C40BC0" w:rsidRDefault="00C40BC0"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C40BC0">
        <w:rPr>
          <w:rFonts w:ascii="Century Gothic" w:hAnsi="Century Gothic" w:cs="Times New Roman"/>
          <w:sz w:val="20"/>
          <w:szCs w:val="20"/>
        </w:rPr>
        <w:t xml:space="preserve">e let others join in our games </w:t>
      </w:r>
    </w:p>
    <w:p w14:paraId="00157A01" w14:textId="77777777" w:rsidR="00C40BC0" w:rsidRDefault="00C40BC0"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C40BC0">
        <w:rPr>
          <w:rFonts w:ascii="Century Gothic" w:hAnsi="Century Gothic" w:cs="Times New Roman"/>
          <w:sz w:val="20"/>
          <w:szCs w:val="20"/>
        </w:rPr>
        <w:t xml:space="preserve">e solve our problems without hurting anyone </w:t>
      </w:r>
    </w:p>
    <w:p w14:paraId="52F629E4" w14:textId="77777777" w:rsidR="00C40BC0" w:rsidRDefault="00C40BC0"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C40BC0">
        <w:rPr>
          <w:rFonts w:ascii="Century Gothic" w:hAnsi="Century Gothic" w:cs="Times New Roman"/>
          <w:sz w:val="20"/>
          <w:szCs w:val="20"/>
        </w:rPr>
        <w:t xml:space="preserve">e tell someone if we are unhappy </w:t>
      </w:r>
    </w:p>
    <w:p w14:paraId="48B1EC24" w14:textId="77777777" w:rsidR="00C40BC0" w:rsidRDefault="00C40BC0"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C40BC0">
        <w:rPr>
          <w:rFonts w:ascii="Century Gothic" w:hAnsi="Century Gothic" w:cs="Times New Roman"/>
          <w:sz w:val="20"/>
          <w:szCs w:val="20"/>
        </w:rPr>
        <w:t>e tell</w:t>
      </w:r>
      <w:r>
        <w:rPr>
          <w:rFonts w:ascii="Century Gothic" w:hAnsi="Century Gothic" w:cs="Times New Roman"/>
          <w:sz w:val="20"/>
          <w:szCs w:val="20"/>
        </w:rPr>
        <w:t xml:space="preserve"> a member of staff if we think </w:t>
      </w:r>
      <w:r w:rsidR="00556725" w:rsidRPr="00C40BC0">
        <w:rPr>
          <w:rFonts w:ascii="Century Gothic" w:hAnsi="Century Gothic" w:cs="Times New Roman"/>
          <w:sz w:val="20"/>
          <w:szCs w:val="20"/>
        </w:rPr>
        <w:t xml:space="preserve">someone is bullying </w:t>
      </w:r>
    </w:p>
    <w:p w14:paraId="6CBD0029" w14:textId="77777777" w:rsidR="00C40BC0" w:rsidRDefault="00C40BC0"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C40BC0">
        <w:rPr>
          <w:rFonts w:ascii="Century Gothic" w:hAnsi="Century Gothic" w:cs="Times New Roman"/>
          <w:sz w:val="20"/>
          <w:szCs w:val="20"/>
        </w:rPr>
        <w:t xml:space="preserve">e greet visitors </w:t>
      </w:r>
      <w:r>
        <w:rPr>
          <w:rFonts w:ascii="Century Gothic" w:hAnsi="Century Gothic" w:cs="Times New Roman"/>
          <w:sz w:val="20"/>
          <w:szCs w:val="20"/>
        </w:rPr>
        <w:t>to our school in a mannerly way</w:t>
      </w:r>
    </w:p>
    <w:p w14:paraId="29BC11FE" w14:textId="77777777" w:rsidR="00C40BC0" w:rsidRDefault="00C40BC0"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C40BC0">
        <w:rPr>
          <w:rFonts w:ascii="Century Gothic" w:hAnsi="Century Gothic" w:cs="Times New Roman"/>
          <w:sz w:val="20"/>
          <w:szCs w:val="20"/>
        </w:rPr>
        <w:t xml:space="preserve">e show respect by standing back and holding doors </w:t>
      </w:r>
    </w:p>
    <w:p w14:paraId="2F0B02BC" w14:textId="77777777" w:rsidR="00C40BC0" w:rsidRDefault="00C40BC0"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w:t>
      </w:r>
      <w:r w:rsidR="00556725" w:rsidRPr="00C40BC0">
        <w:rPr>
          <w:rFonts w:ascii="Century Gothic" w:hAnsi="Century Gothic" w:cs="Times New Roman"/>
          <w:sz w:val="20"/>
          <w:szCs w:val="20"/>
        </w:rPr>
        <w:t>e continue to work productively if our t</w:t>
      </w:r>
      <w:r>
        <w:rPr>
          <w:rFonts w:ascii="Century Gothic" w:hAnsi="Century Gothic" w:cs="Times New Roman"/>
          <w:sz w:val="20"/>
          <w:szCs w:val="20"/>
        </w:rPr>
        <w:t>eacher is speaking to a visitor</w:t>
      </w:r>
    </w:p>
    <w:p w14:paraId="5474A862" w14:textId="77777777" w:rsidR="008C6A02" w:rsidRDefault="00C40BC0" w:rsidP="00B73C7F">
      <w:pPr>
        <w:pStyle w:val="Default"/>
        <w:numPr>
          <w:ilvl w:val="0"/>
          <w:numId w:val="12"/>
        </w:numPr>
        <w:spacing w:line="360" w:lineRule="auto"/>
        <w:jc w:val="both"/>
        <w:rPr>
          <w:rFonts w:ascii="Century Gothic" w:hAnsi="Century Gothic" w:cs="Times New Roman"/>
          <w:sz w:val="20"/>
          <w:szCs w:val="20"/>
        </w:rPr>
      </w:pPr>
      <w:r>
        <w:rPr>
          <w:rFonts w:ascii="Century Gothic" w:hAnsi="Century Gothic" w:cs="Times New Roman"/>
          <w:sz w:val="20"/>
          <w:szCs w:val="20"/>
        </w:rPr>
        <w:t>we</w:t>
      </w:r>
      <w:r w:rsidR="00556725" w:rsidRPr="00C40BC0">
        <w:rPr>
          <w:rFonts w:ascii="Century Gothic" w:hAnsi="Century Gothic" w:cs="Times New Roman"/>
          <w:sz w:val="20"/>
          <w:szCs w:val="20"/>
        </w:rPr>
        <w:t xml:space="preserve"> help visitors find their way around the school </w:t>
      </w:r>
    </w:p>
    <w:p w14:paraId="1A6C9963" w14:textId="77777777" w:rsidR="008C6A02" w:rsidRDefault="008C6A02" w:rsidP="008C6A02">
      <w:pPr>
        <w:pStyle w:val="Default"/>
        <w:spacing w:line="360" w:lineRule="auto"/>
        <w:jc w:val="both"/>
        <w:rPr>
          <w:rFonts w:ascii="Century Gothic" w:hAnsi="Century Gothic" w:cs="Times New Roman"/>
          <w:sz w:val="20"/>
          <w:szCs w:val="20"/>
        </w:rPr>
      </w:pPr>
    </w:p>
    <w:p w14:paraId="53452003" w14:textId="77777777" w:rsidR="00556725" w:rsidRPr="008C6A02" w:rsidRDefault="00556725" w:rsidP="008C6A02">
      <w:pPr>
        <w:pStyle w:val="Default"/>
        <w:spacing w:line="360" w:lineRule="auto"/>
        <w:jc w:val="both"/>
        <w:rPr>
          <w:rFonts w:ascii="Century Gothic" w:hAnsi="Century Gothic" w:cs="Times New Roman"/>
          <w:sz w:val="20"/>
          <w:szCs w:val="20"/>
        </w:rPr>
      </w:pPr>
      <w:r w:rsidRPr="008C6A02">
        <w:rPr>
          <w:rFonts w:ascii="Century Gothic" w:hAnsi="Century Gothic" w:cs="Times New Roman"/>
          <w:b/>
          <w:bCs/>
          <w:color w:val="0000FF"/>
          <w:sz w:val="20"/>
          <w:szCs w:val="20"/>
        </w:rPr>
        <w:t xml:space="preserve">Rewards and Sanctions </w:t>
      </w:r>
    </w:p>
    <w:p w14:paraId="1DEA0402" w14:textId="77777777" w:rsidR="00556725" w:rsidRDefault="00556725" w:rsidP="00E0587E">
      <w:pPr>
        <w:pStyle w:val="Default"/>
        <w:spacing w:line="360" w:lineRule="auto"/>
        <w:jc w:val="both"/>
        <w:rPr>
          <w:rFonts w:ascii="Century Gothic" w:hAnsi="Century Gothic" w:cs="Times New Roman"/>
          <w:sz w:val="20"/>
          <w:szCs w:val="20"/>
        </w:rPr>
      </w:pPr>
      <w:r w:rsidRPr="00E0587E">
        <w:rPr>
          <w:rFonts w:ascii="Century Gothic" w:hAnsi="Century Gothic" w:cs="Times New Roman"/>
          <w:sz w:val="20"/>
          <w:szCs w:val="20"/>
        </w:rPr>
        <w:t xml:space="preserve">While rules and procedures protect the rights and define responsibilities, rewards and sanctions are necessary to encourage and maintain the rules in class and throughout the school. </w:t>
      </w:r>
    </w:p>
    <w:p w14:paraId="35A8904D" w14:textId="77777777" w:rsidR="009B24BC" w:rsidRPr="00E0587E" w:rsidRDefault="009B24BC" w:rsidP="00E0587E">
      <w:pPr>
        <w:pStyle w:val="Default"/>
        <w:spacing w:line="360" w:lineRule="auto"/>
        <w:jc w:val="both"/>
        <w:rPr>
          <w:rFonts w:ascii="Century Gothic" w:hAnsi="Century Gothic"/>
          <w:sz w:val="20"/>
          <w:szCs w:val="20"/>
        </w:rPr>
      </w:pPr>
    </w:p>
    <w:p w14:paraId="1EB4B011" w14:textId="77777777" w:rsidR="00556725" w:rsidRPr="00E0587E" w:rsidRDefault="00556725" w:rsidP="00E0587E">
      <w:pPr>
        <w:pStyle w:val="Default"/>
        <w:spacing w:line="360" w:lineRule="auto"/>
        <w:jc w:val="both"/>
        <w:rPr>
          <w:rFonts w:ascii="Century Gothic" w:hAnsi="Century Gothic" w:cs="Times New Roman"/>
          <w:sz w:val="20"/>
          <w:szCs w:val="20"/>
        </w:rPr>
      </w:pPr>
      <w:r w:rsidRPr="009B24BC">
        <w:rPr>
          <w:rFonts w:ascii="Century Gothic" w:hAnsi="Century Gothic" w:cs="Times New Roman"/>
          <w:b/>
          <w:bCs/>
          <w:color w:val="0000FF"/>
          <w:sz w:val="20"/>
          <w:szCs w:val="20"/>
        </w:rPr>
        <w:t>Rewards</w:t>
      </w:r>
      <w:r w:rsidRPr="00E0587E">
        <w:rPr>
          <w:rFonts w:ascii="Century Gothic" w:hAnsi="Century Gothic" w:cs="Times New Roman"/>
          <w:b/>
          <w:bCs/>
          <w:sz w:val="20"/>
          <w:szCs w:val="20"/>
        </w:rPr>
        <w:t xml:space="preserve"> </w:t>
      </w:r>
    </w:p>
    <w:p w14:paraId="14D34AB4" w14:textId="48E9897B" w:rsidR="007A65E7" w:rsidRDefault="009B24BC" w:rsidP="00E0587E">
      <w:pPr>
        <w:pStyle w:val="Default"/>
        <w:spacing w:line="360" w:lineRule="auto"/>
        <w:jc w:val="both"/>
        <w:rPr>
          <w:rFonts w:ascii="Century Gothic" w:hAnsi="Century Gothic" w:cs="Times New Roman"/>
          <w:sz w:val="20"/>
          <w:szCs w:val="20"/>
        </w:rPr>
      </w:pPr>
      <w:r>
        <w:rPr>
          <w:rFonts w:ascii="Century Gothic" w:hAnsi="Century Gothic" w:cs="Times New Roman"/>
          <w:sz w:val="20"/>
          <w:szCs w:val="20"/>
        </w:rPr>
        <w:t>Individual teachers have</w:t>
      </w:r>
      <w:r w:rsidR="00556725" w:rsidRPr="00E0587E">
        <w:rPr>
          <w:rFonts w:ascii="Century Gothic" w:hAnsi="Century Gothic" w:cs="Times New Roman"/>
          <w:sz w:val="20"/>
          <w:szCs w:val="20"/>
        </w:rPr>
        <w:t xml:space="preserve"> system</w:t>
      </w:r>
      <w:r>
        <w:rPr>
          <w:rFonts w:ascii="Century Gothic" w:hAnsi="Century Gothic" w:cs="Times New Roman"/>
          <w:sz w:val="20"/>
          <w:szCs w:val="20"/>
        </w:rPr>
        <w:t>s</w:t>
      </w:r>
      <w:r w:rsidR="00556725" w:rsidRPr="00E0587E">
        <w:rPr>
          <w:rFonts w:ascii="Century Gothic" w:hAnsi="Century Gothic" w:cs="Times New Roman"/>
          <w:sz w:val="20"/>
          <w:szCs w:val="20"/>
        </w:rPr>
        <w:t xml:space="preserve"> of rewards that </w:t>
      </w:r>
      <w:r w:rsidR="00454E2A">
        <w:rPr>
          <w:rFonts w:ascii="Century Gothic" w:hAnsi="Century Gothic" w:cs="Times New Roman"/>
          <w:sz w:val="20"/>
          <w:szCs w:val="20"/>
        </w:rPr>
        <w:t>are</w:t>
      </w:r>
      <w:r w:rsidR="00556725" w:rsidRPr="00E0587E">
        <w:rPr>
          <w:rFonts w:ascii="Century Gothic" w:hAnsi="Century Gothic" w:cs="Times New Roman"/>
          <w:sz w:val="20"/>
          <w:szCs w:val="20"/>
        </w:rPr>
        <w:t xml:space="preserve"> intended to be fair and effective for all our </w:t>
      </w:r>
      <w:r>
        <w:rPr>
          <w:rFonts w:ascii="Century Gothic" w:hAnsi="Century Gothic" w:cs="Times New Roman"/>
          <w:sz w:val="20"/>
          <w:szCs w:val="20"/>
        </w:rPr>
        <w:t>children</w:t>
      </w:r>
      <w:r w:rsidR="00556725" w:rsidRPr="00E0587E">
        <w:rPr>
          <w:rFonts w:ascii="Century Gothic" w:hAnsi="Century Gothic" w:cs="Times New Roman"/>
          <w:sz w:val="20"/>
          <w:szCs w:val="20"/>
        </w:rPr>
        <w:t>. These rewards are intended to contribute to the ethos of the school and involve all staff. They are aimed at promoting and reinforcing acceptabl</w:t>
      </w:r>
      <w:r>
        <w:rPr>
          <w:rFonts w:ascii="Century Gothic" w:hAnsi="Century Gothic" w:cs="Times New Roman"/>
          <w:sz w:val="20"/>
          <w:szCs w:val="20"/>
        </w:rPr>
        <w:t>e behaviour and promoting self-</w:t>
      </w:r>
      <w:r w:rsidR="00556725" w:rsidRPr="00E0587E">
        <w:rPr>
          <w:rFonts w:ascii="Century Gothic" w:hAnsi="Century Gothic" w:cs="Times New Roman"/>
          <w:sz w:val="20"/>
          <w:szCs w:val="20"/>
        </w:rPr>
        <w:t>esteem. They encourage each pupil to take responsibility for their own actions and to have their e</w:t>
      </w:r>
      <w:r w:rsidR="007A65E7">
        <w:rPr>
          <w:rFonts w:ascii="Century Gothic" w:hAnsi="Century Gothic" w:cs="Times New Roman"/>
          <w:sz w:val="20"/>
          <w:szCs w:val="20"/>
        </w:rPr>
        <w:t>fforts recognised and rewarded. M</w:t>
      </w:r>
      <w:r w:rsidR="00556725" w:rsidRPr="00E0587E">
        <w:rPr>
          <w:rFonts w:ascii="Century Gothic" w:hAnsi="Century Gothic" w:cs="Times New Roman"/>
          <w:sz w:val="20"/>
          <w:szCs w:val="20"/>
        </w:rPr>
        <w:t>ethods</w:t>
      </w:r>
      <w:r w:rsidR="007A65E7">
        <w:rPr>
          <w:rFonts w:ascii="Century Gothic" w:hAnsi="Century Gothic" w:cs="Times New Roman"/>
          <w:sz w:val="20"/>
          <w:szCs w:val="20"/>
        </w:rPr>
        <w:t xml:space="preserve"> used to reward good behaviour might include:</w:t>
      </w:r>
    </w:p>
    <w:p w14:paraId="08E59CA8" w14:textId="77777777" w:rsidR="000F0D87" w:rsidRPr="000F0D87" w:rsidRDefault="007A65E7" w:rsidP="00B73C7F">
      <w:pPr>
        <w:pStyle w:val="Default"/>
        <w:numPr>
          <w:ilvl w:val="0"/>
          <w:numId w:val="13"/>
        </w:numPr>
        <w:spacing w:line="360" w:lineRule="auto"/>
        <w:jc w:val="both"/>
        <w:rPr>
          <w:rFonts w:ascii="Century Gothic" w:hAnsi="Century Gothic" w:cs="Times New Roman"/>
          <w:sz w:val="20"/>
          <w:szCs w:val="20"/>
        </w:rPr>
      </w:pPr>
      <w:r>
        <w:rPr>
          <w:rFonts w:ascii="Century Gothic" w:hAnsi="Century Gothic"/>
          <w:sz w:val="20"/>
          <w:szCs w:val="20"/>
        </w:rPr>
        <w:t xml:space="preserve">verbal rewards </w:t>
      </w:r>
      <w:r w:rsidR="00E51378">
        <w:rPr>
          <w:rFonts w:ascii="Century Gothic" w:hAnsi="Century Gothic"/>
          <w:sz w:val="20"/>
          <w:szCs w:val="20"/>
        </w:rPr>
        <w:t>–</w:t>
      </w:r>
      <w:r>
        <w:rPr>
          <w:rFonts w:ascii="Century Gothic" w:hAnsi="Century Gothic"/>
          <w:sz w:val="20"/>
          <w:szCs w:val="20"/>
        </w:rPr>
        <w:t xml:space="preserve"> </w:t>
      </w:r>
      <w:r w:rsidR="00E51378">
        <w:rPr>
          <w:rFonts w:ascii="Century Gothic" w:hAnsi="Century Gothic"/>
          <w:sz w:val="20"/>
          <w:szCs w:val="20"/>
        </w:rPr>
        <w:t>quiet</w:t>
      </w:r>
      <w:r w:rsidR="000F0D87">
        <w:rPr>
          <w:rFonts w:ascii="Century Gothic" w:hAnsi="Century Gothic"/>
          <w:sz w:val="20"/>
          <w:szCs w:val="20"/>
        </w:rPr>
        <w:t xml:space="preserve"> praise and encouragement</w:t>
      </w:r>
    </w:p>
    <w:p w14:paraId="6BB79486" w14:textId="77777777" w:rsidR="000F0D87" w:rsidRDefault="00E51378" w:rsidP="00B73C7F">
      <w:pPr>
        <w:pStyle w:val="Default"/>
        <w:numPr>
          <w:ilvl w:val="0"/>
          <w:numId w:val="13"/>
        </w:numPr>
        <w:spacing w:line="360" w:lineRule="auto"/>
        <w:jc w:val="both"/>
        <w:rPr>
          <w:rFonts w:ascii="Century Gothic" w:hAnsi="Century Gothic" w:cs="Times New Roman"/>
          <w:sz w:val="20"/>
          <w:szCs w:val="20"/>
        </w:rPr>
      </w:pPr>
      <w:r>
        <w:rPr>
          <w:rFonts w:ascii="Century Gothic" w:hAnsi="Century Gothic"/>
          <w:sz w:val="20"/>
          <w:szCs w:val="20"/>
        </w:rPr>
        <w:t xml:space="preserve">award </w:t>
      </w:r>
      <w:r w:rsidR="00556725" w:rsidRPr="000F0D87">
        <w:rPr>
          <w:rFonts w:ascii="Century Gothic" w:hAnsi="Century Gothic"/>
          <w:sz w:val="20"/>
          <w:szCs w:val="20"/>
        </w:rPr>
        <w:t xml:space="preserve">stickers </w:t>
      </w:r>
      <w:r w:rsidR="000F0D87">
        <w:rPr>
          <w:rFonts w:ascii="Century Gothic" w:hAnsi="Century Gothic"/>
          <w:sz w:val="20"/>
          <w:szCs w:val="20"/>
        </w:rPr>
        <w:t>given to children</w:t>
      </w:r>
    </w:p>
    <w:p w14:paraId="7CC9BB0F" w14:textId="77777777" w:rsidR="000F0D87" w:rsidRPr="000F0D87" w:rsidRDefault="00556725" w:rsidP="00B73C7F">
      <w:pPr>
        <w:pStyle w:val="Default"/>
        <w:numPr>
          <w:ilvl w:val="0"/>
          <w:numId w:val="13"/>
        </w:numPr>
        <w:spacing w:line="360" w:lineRule="auto"/>
        <w:jc w:val="both"/>
        <w:rPr>
          <w:rFonts w:ascii="Century Gothic" w:hAnsi="Century Gothic" w:cs="Times New Roman"/>
          <w:sz w:val="20"/>
          <w:szCs w:val="20"/>
        </w:rPr>
      </w:pPr>
      <w:r w:rsidRPr="000F0D87">
        <w:rPr>
          <w:rFonts w:ascii="Century Gothic" w:hAnsi="Century Gothic"/>
          <w:sz w:val="20"/>
          <w:szCs w:val="20"/>
        </w:rPr>
        <w:t xml:space="preserve">a celebration of a child’s behaviour in his </w:t>
      </w:r>
      <w:r w:rsidR="000F0D87">
        <w:rPr>
          <w:rFonts w:ascii="Century Gothic" w:hAnsi="Century Gothic"/>
          <w:sz w:val="20"/>
          <w:szCs w:val="20"/>
        </w:rPr>
        <w:t>or her own class</w:t>
      </w:r>
    </w:p>
    <w:p w14:paraId="621A1B51" w14:textId="77777777" w:rsidR="000F0D87" w:rsidRDefault="00556725" w:rsidP="00B73C7F">
      <w:pPr>
        <w:pStyle w:val="Default"/>
        <w:numPr>
          <w:ilvl w:val="0"/>
          <w:numId w:val="13"/>
        </w:numPr>
        <w:spacing w:line="360" w:lineRule="auto"/>
        <w:jc w:val="both"/>
        <w:rPr>
          <w:rFonts w:ascii="Century Gothic" w:hAnsi="Century Gothic" w:cs="Times New Roman"/>
          <w:sz w:val="20"/>
          <w:szCs w:val="20"/>
        </w:rPr>
      </w:pPr>
      <w:r w:rsidRPr="000F0D87">
        <w:rPr>
          <w:rFonts w:ascii="Century Gothic" w:hAnsi="Century Gothic"/>
          <w:sz w:val="20"/>
          <w:szCs w:val="20"/>
        </w:rPr>
        <w:t xml:space="preserve">a written comment on a child’s work </w:t>
      </w:r>
    </w:p>
    <w:p w14:paraId="1E96EFC8" w14:textId="14595D2E" w:rsidR="000F0D87" w:rsidRDefault="00556725" w:rsidP="00B73C7F">
      <w:pPr>
        <w:pStyle w:val="Default"/>
        <w:numPr>
          <w:ilvl w:val="0"/>
          <w:numId w:val="13"/>
        </w:numPr>
        <w:spacing w:line="360" w:lineRule="auto"/>
        <w:jc w:val="both"/>
        <w:rPr>
          <w:rFonts w:ascii="Century Gothic" w:hAnsi="Century Gothic" w:cs="Times New Roman"/>
          <w:sz w:val="20"/>
          <w:szCs w:val="20"/>
        </w:rPr>
      </w:pPr>
      <w:r w:rsidRPr="000F0D87">
        <w:rPr>
          <w:rFonts w:ascii="Century Gothic" w:hAnsi="Century Gothic" w:cs="Times New Roman"/>
          <w:sz w:val="20"/>
          <w:szCs w:val="20"/>
        </w:rPr>
        <w:t xml:space="preserve">a visit to another teacher, Vice Principal or Principal </w:t>
      </w:r>
      <w:r w:rsidR="000F0D87">
        <w:rPr>
          <w:rFonts w:ascii="Century Gothic" w:hAnsi="Century Gothic" w:cs="Times New Roman"/>
          <w:sz w:val="20"/>
          <w:szCs w:val="20"/>
        </w:rPr>
        <w:t xml:space="preserve">to share good work or </w:t>
      </w:r>
      <w:r w:rsidR="00365156">
        <w:rPr>
          <w:rFonts w:ascii="Century Gothic" w:hAnsi="Century Gothic" w:cs="Times New Roman"/>
          <w:sz w:val="20"/>
          <w:szCs w:val="20"/>
        </w:rPr>
        <w:t>behaviour</w:t>
      </w:r>
      <w:r w:rsidRPr="000F0D87">
        <w:rPr>
          <w:rFonts w:ascii="Century Gothic" w:hAnsi="Century Gothic" w:cs="Times New Roman"/>
          <w:sz w:val="20"/>
          <w:szCs w:val="20"/>
        </w:rPr>
        <w:t xml:space="preserve"> </w:t>
      </w:r>
    </w:p>
    <w:p w14:paraId="1F79A114" w14:textId="77777777" w:rsidR="00F5126B" w:rsidRPr="00F5126B" w:rsidRDefault="00556725" w:rsidP="00B73C7F">
      <w:pPr>
        <w:pStyle w:val="Default"/>
        <w:numPr>
          <w:ilvl w:val="0"/>
          <w:numId w:val="13"/>
        </w:numPr>
        <w:spacing w:line="360" w:lineRule="auto"/>
        <w:jc w:val="both"/>
        <w:rPr>
          <w:rFonts w:ascii="Century Gothic" w:hAnsi="Century Gothic" w:cs="Times New Roman"/>
          <w:sz w:val="20"/>
          <w:szCs w:val="20"/>
        </w:rPr>
      </w:pPr>
      <w:r w:rsidRPr="000F0D87">
        <w:rPr>
          <w:rFonts w:ascii="Century Gothic" w:hAnsi="Century Gothic"/>
          <w:sz w:val="20"/>
          <w:szCs w:val="20"/>
        </w:rPr>
        <w:t>praise in fron</w:t>
      </w:r>
      <w:r w:rsidR="000F0D87">
        <w:rPr>
          <w:rFonts w:ascii="Century Gothic" w:hAnsi="Century Gothic"/>
          <w:sz w:val="20"/>
          <w:szCs w:val="20"/>
        </w:rPr>
        <w:t>t of a group, class or assembly</w:t>
      </w:r>
      <w:r w:rsidR="008C4BE2">
        <w:rPr>
          <w:rFonts w:ascii="Century Gothic" w:hAnsi="Century Gothic"/>
          <w:sz w:val="20"/>
          <w:szCs w:val="20"/>
        </w:rPr>
        <w:t xml:space="preserve">, including </w:t>
      </w:r>
      <w:r w:rsidR="00F5126B">
        <w:rPr>
          <w:rFonts w:ascii="Century Gothic" w:hAnsi="Century Gothic"/>
          <w:sz w:val="20"/>
          <w:szCs w:val="20"/>
        </w:rPr>
        <w:t>‘C</w:t>
      </w:r>
      <w:r w:rsidR="008C4BE2">
        <w:rPr>
          <w:rFonts w:ascii="Century Gothic" w:hAnsi="Century Gothic"/>
          <w:sz w:val="20"/>
          <w:szCs w:val="20"/>
        </w:rPr>
        <w:t>lass Superstar of the Week’</w:t>
      </w:r>
      <w:r w:rsidR="00F5126B">
        <w:rPr>
          <w:rFonts w:ascii="Century Gothic" w:hAnsi="Century Gothic"/>
          <w:sz w:val="20"/>
          <w:szCs w:val="20"/>
        </w:rPr>
        <w:t>,</w:t>
      </w:r>
    </w:p>
    <w:p w14:paraId="18253271" w14:textId="77777777" w:rsidR="000F0D87" w:rsidRDefault="008C4BE2" w:rsidP="008C6A02">
      <w:pPr>
        <w:pStyle w:val="Default"/>
        <w:spacing w:line="360" w:lineRule="auto"/>
        <w:ind w:left="720"/>
        <w:contextualSpacing/>
        <w:jc w:val="both"/>
        <w:rPr>
          <w:rFonts w:ascii="Century Gothic" w:hAnsi="Century Gothic"/>
          <w:sz w:val="20"/>
          <w:szCs w:val="20"/>
        </w:rPr>
      </w:pPr>
      <w:r>
        <w:rPr>
          <w:rFonts w:ascii="Century Gothic" w:hAnsi="Century Gothic"/>
          <w:sz w:val="20"/>
          <w:szCs w:val="20"/>
        </w:rPr>
        <w:t xml:space="preserve">‘Good Manners </w:t>
      </w:r>
      <w:r w:rsidR="00F5126B">
        <w:rPr>
          <w:rFonts w:ascii="Century Gothic" w:hAnsi="Century Gothic"/>
          <w:sz w:val="20"/>
          <w:szCs w:val="20"/>
        </w:rPr>
        <w:t>Award’</w:t>
      </w:r>
      <w:r>
        <w:rPr>
          <w:rFonts w:ascii="Century Gothic" w:hAnsi="Century Gothic"/>
          <w:sz w:val="20"/>
          <w:szCs w:val="20"/>
        </w:rPr>
        <w:t>, Corridor Ted (P1-P3) and Corridor Shield (P4-P7)</w:t>
      </w:r>
    </w:p>
    <w:p w14:paraId="43A485F7" w14:textId="3456623E" w:rsidR="00365156" w:rsidRDefault="00365156" w:rsidP="00B73C7F">
      <w:pPr>
        <w:pStyle w:val="Default"/>
        <w:numPr>
          <w:ilvl w:val="0"/>
          <w:numId w:val="14"/>
        </w:numPr>
        <w:spacing w:line="360" w:lineRule="auto"/>
        <w:contextualSpacing/>
        <w:jc w:val="both"/>
        <w:rPr>
          <w:rFonts w:ascii="Century Gothic" w:hAnsi="Century Gothic" w:cs="Times New Roman"/>
          <w:sz w:val="20"/>
          <w:szCs w:val="20"/>
        </w:rPr>
      </w:pPr>
      <w:r>
        <w:rPr>
          <w:rFonts w:ascii="Century Gothic" w:hAnsi="Century Gothic" w:cs="Times New Roman"/>
          <w:sz w:val="20"/>
          <w:szCs w:val="20"/>
        </w:rPr>
        <w:t>praise to the child’s parents at the end of the school day</w:t>
      </w:r>
    </w:p>
    <w:p w14:paraId="355D81F8" w14:textId="700D594A" w:rsidR="00365156" w:rsidRDefault="00365156" w:rsidP="00B73C7F">
      <w:pPr>
        <w:pStyle w:val="Default"/>
        <w:numPr>
          <w:ilvl w:val="0"/>
          <w:numId w:val="14"/>
        </w:numPr>
        <w:spacing w:line="360" w:lineRule="auto"/>
        <w:contextualSpacing/>
        <w:jc w:val="both"/>
        <w:rPr>
          <w:rFonts w:ascii="Century Gothic" w:hAnsi="Century Gothic" w:cs="Times New Roman"/>
          <w:sz w:val="20"/>
          <w:szCs w:val="20"/>
        </w:rPr>
      </w:pPr>
      <w:r>
        <w:rPr>
          <w:rFonts w:ascii="Century Gothic" w:hAnsi="Century Gothic" w:cs="Times New Roman"/>
          <w:sz w:val="20"/>
          <w:szCs w:val="20"/>
        </w:rPr>
        <w:t>use of a sticker chart or card</w:t>
      </w:r>
    </w:p>
    <w:p w14:paraId="3FAA1980" w14:textId="6992BC5C" w:rsidR="00365156" w:rsidRDefault="00365156" w:rsidP="00B73C7F">
      <w:pPr>
        <w:pStyle w:val="Default"/>
        <w:numPr>
          <w:ilvl w:val="0"/>
          <w:numId w:val="14"/>
        </w:numPr>
        <w:spacing w:line="360" w:lineRule="auto"/>
        <w:contextualSpacing/>
        <w:jc w:val="both"/>
        <w:rPr>
          <w:rFonts w:ascii="Century Gothic" w:hAnsi="Century Gothic" w:cs="Times New Roman"/>
          <w:sz w:val="20"/>
          <w:szCs w:val="20"/>
        </w:rPr>
      </w:pPr>
      <w:r>
        <w:rPr>
          <w:rFonts w:ascii="Century Gothic" w:hAnsi="Century Gothic" w:cs="Times New Roman"/>
          <w:sz w:val="20"/>
          <w:szCs w:val="20"/>
        </w:rPr>
        <w:t>work displayed or shared in assembly</w:t>
      </w:r>
    </w:p>
    <w:p w14:paraId="41062FD9" w14:textId="24AF7962" w:rsidR="00365156" w:rsidRDefault="00365156" w:rsidP="00B73C7F">
      <w:pPr>
        <w:pStyle w:val="Default"/>
        <w:numPr>
          <w:ilvl w:val="0"/>
          <w:numId w:val="14"/>
        </w:numPr>
        <w:spacing w:line="360" w:lineRule="auto"/>
        <w:contextualSpacing/>
        <w:jc w:val="both"/>
        <w:rPr>
          <w:rFonts w:ascii="Century Gothic" w:hAnsi="Century Gothic" w:cs="Times New Roman"/>
          <w:sz w:val="20"/>
          <w:szCs w:val="20"/>
        </w:rPr>
      </w:pPr>
      <w:r>
        <w:rPr>
          <w:rFonts w:ascii="Century Gothic" w:hAnsi="Century Gothic" w:cs="Times New Roman"/>
          <w:sz w:val="20"/>
          <w:szCs w:val="20"/>
        </w:rPr>
        <w:t>House points awarded for good behaviour, kindness, manners, great effort etc.</w:t>
      </w:r>
    </w:p>
    <w:p w14:paraId="69899A60" w14:textId="08288E33" w:rsidR="00365156" w:rsidRDefault="00365156" w:rsidP="00B73C7F">
      <w:pPr>
        <w:pStyle w:val="Default"/>
        <w:numPr>
          <w:ilvl w:val="0"/>
          <w:numId w:val="14"/>
        </w:numPr>
        <w:spacing w:line="360" w:lineRule="auto"/>
        <w:contextualSpacing/>
        <w:jc w:val="both"/>
        <w:rPr>
          <w:rFonts w:ascii="Century Gothic" w:hAnsi="Century Gothic" w:cs="Times New Roman"/>
          <w:sz w:val="20"/>
          <w:szCs w:val="20"/>
        </w:rPr>
      </w:pPr>
      <w:r>
        <w:rPr>
          <w:rFonts w:ascii="Century Gothic" w:hAnsi="Century Gothic" w:cs="Times New Roman"/>
          <w:sz w:val="20"/>
          <w:szCs w:val="20"/>
        </w:rPr>
        <w:t>children’s achievements are celebrated in their Record of Achievement in P7</w:t>
      </w:r>
    </w:p>
    <w:p w14:paraId="04D04CB8" w14:textId="0A1521E2" w:rsidR="00365156" w:rsidRPr="000F0D87" w:rsidRDefault="00365156" w:rsidP="00B73C7F">
      <w:pPr>
        <w:pStyle w:val="Default"/>
        <w:numPr>
          <w:ilvl w:val="0"/>
          <w:numId w:val="14"/>
        </w:numPr>
        <w:spacing w:line="360" w:lineRule="auto"/>
        <w:contextualSpacing/>
        <w:jc w:val="both"/>
        <w:rPr>
          <w:rFonts w:ascii="Century Gothic" w:hAnsi="Century Gothic" w:cs="Times New Roman"/>
          <w:sz w:val="20"/>
          <w:szCs w:val="20"/>
        </w:rPr>
      </w:pPr>
      <w:r>
        <w:rPr>
          <w:rFonts w:ascii="Century Gothic" w:hAnsi="Century Gothic" w:cs="Times New Roman"/>
          <w:sz w:val="20"/>
          <w:szCs w:val="20"/>
        </w:rPr>
        <w:t>appropriate comments included at parent teacher consultation or in the end of year report</w:t>
      </w:r>
    </w:p>
    <w:p w14:paraId="42E0175C" w14:textId="77777777" w:rsidR="00556725" w:rsidRPr="00E0587E" w:rsidRDefault="00556725" w:rsidP="008C6A02">
      <w:pPr>
        <w:pStyle w:val="Default"/>
        <w:spacing w:line="360" w:lineRule="auto"/>
        <w:contextualSpacing/>
        <w:jc w:val="both"/>
        <w:rPr>
          <w:rFonts w:ascii="Century Gothic" w:hAnsi="Century Gothic"/>
          <w:sz w:val="20"/>
          <w:szCs w:val="20"/>
        </w:rPr>
      </w:pPr>
    </w:p>
    <w:p w14:paraId="325B6BAD" w14:textId="77777777" w:rsidR="00365156" w:rsidRDefault="00365156" w:rsidP="008C6A02">
      <w:pPr>
        <w:pStyle w:val="Default"/>
        <w:spacing w:line="360" w:lineRule="auto"/>
        <w:contextualSpacing/>
        <w:jc w:val="both"/>
        <w:rPr>
          <w:rFonts w:ascii="Century Gothic" w:hAnsi="Century Gothic" w:cs="Times New Roman"/>
          <w:b/>
          <w:bCs/>
          <w:color w:val="0000FF"/>
          <w:sz w:val="20"/>
          <w:szCs w:val="20"/>
        </w:rPr>
      </w:pPr>
    </w:p>
    <w:p w14:paraId="26B5BE98" w14:textId="77777777" w:rsidR="00365156" w:rsidRDefault="00365156" w:rsidP="008C6A02">
      <w:pPr>
        <w:pStyle w:val="Default"/>
        <w:spacing w:line="360" w:lineRule="auto"/>
        <w:contextualSpacing/>
        <w:jc w:val="both"/>
        <w:rPr>
          <w:rFonts w:ascii="Century Gothic" w:hAnsi="Century Gothic" w:cs="Times New Roman"/>
          <w:b/>
          <w:bCs/>
          <w:color w:val="0000FF"/>
          <w:sz w:val="20"/>
          <w:szCs w:val="20"/>
        </w:rPr>
      </w:pPr>
    </w:p>
    <w:p w14:paraId="116963F5" w14:textId="77777777" w:rsidR="00365156" w:rsidRDefault="00365156" w:rsidP="008C6A02">
      <w:pPr>
        <w:pStyle w:val="Default"/>
        <w:spacing w:line="360" w:lineRule="auto"/>
        <w:contextualSpacing/>
        <w:jc w:val="both"/>
        <w:rPr>
          <w:rFonts w:ascii="Century Gothic" w:hAnsi="Century Gothic" w:cs="Times New Roman"/>
          <w:b/>
          <w:bCs/>
          <w:color w:val="0000FF"/>
          <w:sz w:val="20"/>
          <w:szCs w:val="20"/>
        </w:rPr>
      </w:pPr>
    </w:p>
    <w:p w14:paraId="2911B871" w14:textId="77777777" w:rsidR="00365156" w:rsidRDefault="00365156" w:rsidP="008C6A02">
      <w:pPr>
        <w:pStyle w:val="Default"/>
        <w:spacing w:line="360" w:lineRule="auto"/>
        <w:contextualSpacing/>
        <w:jc w:val="both"/>
        <w:rPr>
          <w:rFonts w:ascii="Century Gothic" w:hAnsi="Century Gothic" w:cs="Times New Roman"/>
          <w:b/>
          <w:bCs/>
          <w:color w:val="0000FF"/>
          <w:sz w:val="20"/>
          <w:szCs w:val="20"/>
        </w:rPr>
      </w:pPr>
    </w:p>
    <w:p w14:paraId="24288045" w14:textId="77777777" w:rsidR="00EA3CAB" w:rsidRDefault="00556725" w:rsidP="00EA3CAB">
      <w:pPr>
        <w:pStyle w:val="Default"/>
        <w:spacing w:line="360" w:lineRule="auto"/>
        <w:contextualSpacing/>
        <w:jc w:val="both"/>
        <w:rPr>
          <w:rFonts w:ascii="Century Gothic" w:hAnsi="Century Gothic" w:cs="Times New Roman"/>
          <w:b/>
          <w:bCs/>
          <w:color w:val="0000FF"/>
          <w:sz w:val="20"/>
          <w:szCs w:val="20"/>
        </w:rPr>
      </w:pPr>
      <w:r w:rsidRPr="00E96DCC">
        <w:rPr>
          <w:rFonts w:ascii="Century Gothic" w:hAnsi="Century Gothic" w:cs="Times New Roman"/>
          <w:b/>
          <w:bCs/>
          <w:color w:val="0000FF"/>
          <w:sz w:val="20"/>
          <w:szCs w:val="20"/>
        </w:rPr>
        <w:lastRenderedPageBreak/>
        <w:t xml:space="preserve">Sanctions </w:t>
      </w:r>
    </w:p>
    <w:p w14:paraId="05D46BA4" w14:textId="6263A7C8" w:rsidR="008C6A02" w:rsidRPr="00E0587E" w:rsidRDefault="00556725" w:rsidP="00EA3CAB">
      <w:pPr>
        <w:pStyle w:val="Default"/>
        <w:spacing w:line="360" w:lineRule="auto"/>
        <w:contextualSpacing/>
        <w:jc w:val="both"/>
        <w:rPr>
          <w:rFonts w:ascii="Century Gothic" w:hAnsi="Century Gothic"/>
          <w:sz w:val="20"/>
          <w:szCs w:val="20"/>
        </w:rPr>
      </w:pPr>
      <w:r w:rsidRPr="00E0587E">
        <w:rPr>
          <w:rFonts w:ascii="Century Gothic" w:hAnsi="Century Gothic" w:cs="Times New Roman"/>
          <w:sz w:val="20"/>
          <w:szCs w:val="20"/>
        </w:rPr>
        <w:t xml:space="preserve">Sanctions </w:t>
      </w:r>
      <w:r w:rsidR="00923D7B">
        <w:rPr>
          <w:rFonts w:ascii="Century Gothic" w:hAnsi="Century Gothic" w:cs="Times New Roman"/>
          <w:sz w:val="20"/>
          <w:szCs w:val="20"/>
        </w:rPr>
        <w:t xml:space="preserve">help to uphold </w:t>
      </w:r>
      <w:r w:rsidRPr="00E0587E">
        <w:rPr>
          <w:rFonts w:ascii="Century Gothic" w:hAnsi="Century Gothic" w:cs="Times New Roman"/>
          <w:sz w:val="20"/>
          <w:szCs w:val="20"/>
        </w:rPr>
        <w:t>rules and procedures and they provide the children with the security of clearly defined boundaries. The use of sanctions encourages appropriate and acceptable behaviour. Sanctions will be applied consistently and fairly with due regard to the self-esteem of each child. The age and maturity</w:t>
      </w:r>
      <w:r w:rsidR="00154B6C">
        <w:rPr>
          <w:rFonts w:ascii="Century Gothic" w:hAnsi="Century Gothic" w:cs="Times New Roman"/>
          <w:sz w:val="20"/>
          <w:szCs w:val="20"/>
        </w:rPr>
        <w:t xml:space="preserve"> of a child, any special needs </w:t>
      </w:r>
      <w:r w:rsidRPr="00E0587E">
        <w:rPr>
          <w:rFonts w:ascii="Century Gothic" w:hAnsi="Century Gothic" w:cs="Times New Roman"/>
          <w:sz w:val="20"/>
          <w:szCs w:val="20"/>
        </w:rPr>
        <w:t xml:space="preserve">he </w:t>
      </w:r>
      <w:r w:rsidR="00154B6C">
        <w:rPr>
          <w:rFonts w:ascii="Century Gothic" w:hAnsi="Century Gothic" w:cs="Times New Roman"/>
          <w:sz w:val="20"/>
          <w:szCs w:val="20"/>
        </w:rPr>
        <w:t xml:space="preserve">(or she) </w:t>
      </w:r>
      <w:r w:rsidRPr="00E0587E">
        <w:rPr>
          <w:rFonts w:ascii="Century Gothic" w:hAnsi="Century Gothic" w:cs="Times New Roman"/>
          <w:sz w:val="20"/>
          <w:szCs w:val="20"/>
        </w:rPr>
        <w:t xml:space="preserve">may have and any other relevant information concerning that individual will be taken in account as necessary. In all cases the children will be reminded that it is the unacceptable behaviour that is being rejected, not the child. </w:t>
      </w:r>
      <w:r w:rsidR="00154B6C">
        <w:rPr>
          <w:rFonts w:ascii="Century Gothic" w:hAnsi="Century Gothic" w:cs="Times New Roman"/>
          <w:sz w:val="20"/>
          <w:szCs w:val="20"/>
        </w:rPr>
        <w:t xml:space="preserve">Teachers </w:t>
      </w:r>
      <w:r w:rsidR="00E96DCC">
        <w:rPr>
          <w:rFonts w:ascii="Century Gothic" w:hAnsi="Century Gothic" w:cs="Times New Roman"/>
          <w:sz w:val="20"/>
          <w:szCs w:val="20"/>
        </w:rPr>
        <w:t>will use a variety of low-level</w:t>
      </w:r>
      <w:r w:rsidR="00154B6C">
        <w:rPr>
          <w:rFonts w:ascii="Century Gothic" w:hAnsi="Century Gothic" w:cs="Times New Roman"/>
          <w:sz w:val="20"/>
          <w:szCs w:val="20"/>
        </w:rPr>
        <w:t xml:space="preserve"> sanctions, based on the </w:t>
      </w:r>
      <w:r w:rsidRPr="00E0587E">
        <w:rPr>
          <w:rFonts w:ascii="Century Gothic" w:hAnsi="Century Gothic" w:cs="Times New Roman"/>
          <w:sz w:val="20"/>
          <w:szCs w:val="20"/>
        </w:rPr>
        <w:t xml:space="preserve">level </w:t>
      </w:r>
      <w:r w:rsidR="00E96DCC">
        <w:rPr>
          <w:rFonts w:ascii="Century Gothic" w:hAnsi="Century Gothic" w:cs="Times New Roman"/>
          <w:sz w:val="20"/>
          <w:szCs w:val="20"/>
        </w:rPr>
        <w:t>of seriousness of the incident.</w:t>
      </w:r>
      <w:r w:rsidR="00220D24">
        <w:rPr>
          <w:rFonts w:ascii="Century Gothic" w:hAnsi="Century Gothic" w:cs="Times New Roman"/>
          <w:sz w:val="20"/>
          <w:szCs w:val="20"/>
        </w:rPr>
        <w:t xml:space="preserve">  Should a child persistently breach the agreed rules or code of conduct, then a range of sanctions will be consistently implemented by all teachers throughout the school.</w:t>
      </w:r>
      <w:r w:rsidR="008C6A02" w:rsidRPr="008C6A02">
        <w:rPr>
          <w:rFonts w:ascii="Century Gothic" w:hAnsi="Century Gothic" w:cs="Times New Roman"/>
          <w:sz w:val="20"/>
          <w:szCs w:val="20"/>
        </w:rPr>
        <w:t xml:space="preserve"> </w:t>
      </w:r>
      <w:r w:rsidR="008C6A02" w:rsidRPr="00E0587E">
        <w:rPr>
          <w:rFonts w:ascii="Century Gothic" w:hAnsi="Century Gothic" w:cs="Times New Roman"/>
          <w:sz w:val="20"/>
          <w:szCs w:val="20"/>
        </w:rPr>
        <w:t xml:space="preserve">If a child is persistently engaged in unacceptable behaviour the teacher will have made some notes about the types and frequency of the misdemeanours. The teacher will also discuss the impact of this behaviour on his/her learning with the child. The teacher and child will work together to set targets </w:t>
      </w:r>
      <w:r w:rsidR="00E45BD8">
        <w:rPr>
          <w:rFonts w:ascii="Century Gothic" w:hAnsi="Century Gothic" w:cs="Times New Roman"/>
          <w:sz w:val="20"/>
          <w:szCs w:val="20"/>
        </w:rPr>
        <w:t>to attempt to improve behaviour.</w:t>
      </w:r>
    </w:p>
    <w:p w14:paraId="41323590" w14:textId="77777777" w:rsidR="008C6A02" w:rsidRDefault="008C6A02" w:rsidP="008C6A02">
      <w:pPr>
        <w:pStyle w:val="Default"/>
        <w:spacing w:line="360" w:lineRule="auto"/>
        <w:contextualSpacing/>
        <w:jc w:val="both"/>
        <w:rPr>
          <w:rFonts w:ascii="Century Gothic" w:hAnsi="Century Gothic" w:cs="Times New Roman"/>
          <w:sz w:val="20"/>
          <w:szCs w:val="20"/>
        </w:rPr>
      </w:pPr>
      <w:r w:rsidRPr="00E0587E">
        <w:rPr>
          <w:rFonts w:ascii="Century Gothic" w:hAnsi="Century Gothic" w:cs="Times New Roman"/>
          <w:sz w:val="20"/>
          <w:szCs w:val="20"/>
        </w:rPr>
        <w:t xml:space="preserve">By this stage the teacher will also have liaised with the parents/guardians through a telephone call or informal chat regarding the unacceptable behaviour. </w:t>
      </w:r>
    </w:p>
    <w:p w14:paraId="395385C5" w14:textId="77777777" w:rsidR="00B051C6" w:rsidRDefault="00B051C6" w:rsidP="008C6A02">
      <w:pPr>
        <w:pStyle w:val="Default"/>
        <w:spacing w:line="360" w:lineRule="auto"/>
        <w:contextualSpacing/>
        <w:jc w:val="both"/>
        <w:rPr>
          <w:rFonts w:ascii="Century Gothic" w:hAnsi="Century Gothic"/>
          <w:sz w:val="20"/>
          <w:szCs w:val="20"/>
        </w:rPr>
      </w:pPr>
    </w:p>
    <w:p w14:paraId="2790B7C9" w14:textId="049ECCBA" w:rsidR="00B051C6" w:rsidRDefault="00B051C6" w:rsidP="008C6A02">
      <w:pPr>
        <w:pStyle w:val="Default"/>
        <w:spacing w:line="360" w:lineRule="auto"/>
        <w:contextualSpacing/>
        <w:jc w:val="both"/>
        <w:rPr>
          <w:rFonts w:ascii="Century Gothic" w:hAnsi="Century Gothic"/>
          <w:sz w:val="20"/>
          <w:szCs w:val="20"/>
        </w:rPr>
      </w:pPr>
      <w:r>
        <w:rPr>
          <w:rFonts w:ascii="Century Gothic" w:hAnsi="Century Gothic"/>
          <w:sz w:val="20"/>
          <w:szCs w:val="20"/>
        </w:rPr>
        <w:t>All staff consistently follow the hierarchy of behaviour sanctions outlined below:</w:t>
      </w:r>
    </w:p>
    <w:p w14:paraId="103B8D49" w14:textId="77777777" w:rsidR="00B051C6" w:rsidRDefault="00B051C6" w:rsidP="008C6A02">
      <w:pPr>
        <w:pStyle w:val="Default"/>
        <w:spacing w:line="360" w:lineRule="auto"/>
        <w:contextualSpacing/>
        <w:jc w:val="both"/>
        <w:rPr>
          <w:rFonts w:ascii="Century Gothic" w:hAnsi="Century Gothic"/>
          <w:sz w:val="20"/>
          <w:szCs w:val="20"/>
        </w:rPr>
      </w:pPr>
    </w:p>
    <w:p w14:paraId="4F76F1D7" w14:textId="64234D26" w:rsidR="00220D24" w:rsidRPr="00B051C6" w:rsidRDefault="00220D24" w:rsidP="008C6A02">
      <w:pPr>
        <w:pStyle w:val="Default"/>
        <w:spacing w:line="360" w:lineRule="auto"/>
        <w:contextualSpacing/>
        <w:jc w:val="both"/>
        <w:rPr>
          <w:rFonts w:ascii="Century Gothic" w:hAnsi="Century Gothic"/>
          <w:b/>
          <w:bCs/>
          <w:sz w:val="20"/>
          <w:szCs w:val="20"/>
        </w:rPr>
      </w:pPr>
      <w:r w:rsidRPr="00B051C6">
        <w:rPr>
          <w:rFonts w:ascii="Century Gothic" w:hAnsi="Century Gothic"/>
          <w:b/>
          <w:bCs/>
          <w:sz w:val="20"/>
          <w:szCs w:val="20"/>
        </w:rPr>
        <w:t xml:space="preserve">Green Level 1- </w:t>
      </w:r>
    </w:p>
    <w:p w14:paraId="3CE10988" w14:textId="027A2810" w:rsidR="00220D24" w:rsidRDefault="00220D24" w:rsidP="00B73C7F">
      <w:pPr>
        <w:pStyle w:val="Default"/>
        <w:numPr>
          <w:ilvl w:val="0"/>
          <w:numId w:val="15"/>
        </w:numPr>
        <w:spacing w:line="360" w:lineRule="auto"/>
        <w:contextualSpacing/>
        <w:jc w:val="both"/>
        <w:rPr>
          <w:rFonts w:ascii="Century Gothic" w:hAnsi="Century Gothic"/>
          <w:sz w:val="20"/>
          <w:szCs w:val="20"/>
        </w:rPr>
      </w:pPr>
      <w:r>
        <w:rPr>
          <w:rFonts w:ascii="Century Gothic" w:hAnsi="Century Gothic"/>
          <w:sz w:val="20"/>
          <w:szCs w:val="20"/>
        </w:rPr>
        <w:t>a non-verbal reminder of the rules</w:t>
      </w:r>
    </w:p>
    <w:p w14:paraId="274DFEF7" w14:textId="4FE5B0D7" w:rsidR="00220D24" w:rsidRDefault="00220D24" w:rsidP="00B73C7F">
      <w:pPr>
        <w:pStyle w:val="Default"/>
        <w:numPr>
          <w:ilvl w:val="0"/>
          <w:numId w:val="15"/>
        </w:numPr>
        <w:spacing w:line="360" w:lineRule="auto"/>
        <w:contextualSpacing/>
        <w:jc w:val="both"/>
        <w:rPr>
          <w:rFonts w:ascii="Century Gothic" w:hAnsi="Century Gothic"/>
          <w:sz w:val="20"/>
          <w:szCs w:val="20"/>
        </w:rPr>
      </w:pPr>
      <w:r>
        <w:rPr>
          <w:rFonts w:ascii="Century Gothic" w:hAnsi="Century Gothic"/>
          <w:sz w:val="20"/>
          <w:szCs w:val="20"/>
        </w:rPr>
        <w:t>a verbal reminder of the rules</w:t>
      </w:r>
    </w:p>
    <w:p w14:paraId="4C45F117" w14:textId="3E9A198C" w:rsidR="00220D24" w:rsidRDefault="00220D24" w:rsidP="00B73C7F">
      <w:pPr>
        <w:pStyle w:val="Default"/>
        <w:numPr>
          <w:ilvl w:val="0"/>
          <w:numId w:val="15"/>
        </w:numPr>
        <w:spacing w:line="360" w:lineRule="auto"/>
        <w:contextualSpacing/>
        <w:jc w:val="both"/>
        <w:rPr>
          <w:rFonts w:ascii="Century Gothic" w:hAnsi="Century Gothic"/>
          <w:sz w:val="20"/>
          <w:szCs w:val="20"/>
        </w:rPr>
      </w:pPr>
      <w:r>
        <w:rPr>
          <w:rFonts w:ascii="Century Gothic" w:hAnsi="Century Gothic"/>
          <w:sz w:val="20"/>
          <w:szCs w:val="20"/>
        </w:rPr>
        <w:t>a first warning</w:t>
      </w:r>
    </w:p>
    <w:p w14:paraId="1072F1A6" w14:textId="240BAC30" w:rsidR="00220D24" w:rsidRDefault="00220D24" w:rsidP="00B73C7F">
      <w:pPr>
        <w:pStyle w:val="Default"/>
        <w:numPr>
          <w:ilvl w:val="0"/>
          <w:numId w:val="16"/>
        </w:numPr>
        <w:spacing w:line="360" w:lineRule="auto"/>
        <w:contextualSpacing/>
        <w:jc w:val="both"/>
        <w:rPr>
          <w:rFonts w:ascii="Century Gothic" w:hAnsi="Century Gothic"/>
          <w:sz w:val="20"/>
          <w:szCs w:val="20"/>
        </w:rPr>
      </w:pPr>
      <w:r>
        <w:rPr>
          <w:rFonts w:ascii="Century Gothic" w:hAnsi="Century Gothic"/>
          <w:sz w:val="20"/>
          <w:szCs w:val="20"/>
        </w:rPr>
        <w:t>support to make a better choice</w:t>
      </w:r>
    </w:p>
    <w:p w14:paraId="2880F37A" w14:textId="48BCC248" w:rsidR="00220D24" w:rsidRDefault="00220D24" w:rsidP="00B73C7F">
      <w:pPr>
        <w:pStyle w:val="Default"/>
        <w:numPr>
          <w:ilvl w:val="0"/>
          <w:numId w:val="16"/>
        </w:numPr>
        <w:spacing w:line="360" w:lineRule="auto"/>
        <w:contextualSpacing/>
        <w:jc w:val="both"/>
        <w:rPr>
          <w:rFonts w:ascii="Century Gothic" w:hAnsi="Century Gothic"/>
          <w:sz w:val="20"/>
          <w:szCs w:val="20"/>
        </w:rPr>
      </w:pPr>
      <w:r>
        <w:rPr>
          <w:rFonts w:ascii="Century Gothic" w:hAnsi="Century Gothic"/>
          <w:sz w:val="20"/>
          <w:szCs w:val="20"/>
        </w:rPr>
        <w:t>logical consequence to actions</w:t>
      </w:r>
    </w:p>
    <w:p w14:paraId="2C12FE2B" w14:textId="77777777" w:rsidR="00220D24" w:rsidRDefault="00220D24" w:rsidP="00220D24">
      <w:pPr>
        <w:pStyle w:val="Default"/>
        <w:spacing w:line="360" w:lineRule="auto"/>
        <w:contextualSpacing/>
        <w:jc w:val="both"/>
        <w:rPr>
          <w:rFonts w:ascii="Century Gothic" w:hAnsi="Century Gothic"/>
          <w:sz w:val="20"/>
          <w:szCs w:val="20"/>
        </w:rPr>
      </w:pPr>
    </w:p>
    <w:p w14:paraId="71366796" w14:textId="603F4D0B" w:rsidR="00220D24" w:rsidRPr="00B051C6" w:rsidRDefault="00220D24" w:rsidP="00220D24">
      <w:pPr>
        <w:pStyle w:val="Default"/>
        <w:spacing w:line="360" w:lineRule="auto"/>
        <w:contextualSpacing/>
        <w:jc w:val="both"/>
        <w:rPr>
          <w:rFonts w:ascii="Century Gothic" w:hAnsi="Century Gothic"/>
          <w:b/>
          <w:bCs/>
          <w:sz w:val="20"/>
          <w:szCs w:val="20"/>
        </w:rPr>
      </w:pPr>
      <w:r w:rsidRPr="00B051C6">
        <w:rPr>
          <w:rFonts w:ascii="Century Gothic" w:hAnsi="Century Gothic"/>
          <w:b/>
          <w:bCs/>
          <w:sz w:val="20"/>
          <w:szCs w:val="20"/>
        </w:rPr>
        <w:t>Amber Level 2</w:t>
      </w:r>
    </w:p>
    <w:p w14:paraId="5A0ACD8F" w14:textId="5EA7B8F0" w:rsidR="00220D24" w:rsidRDefault="00220D24" w:rsidP="00B73C7F">
      <w:pPr>
        <w:pStyle w:val="Default"/>
        <w:numPr>
          <w:ilvl w:val="0"/>
          <w:numId w:val="17"/>
        </w:numPr>
        <w:spacing w:line="360" w:lineRule="auto"/>
        <w:contextualSpacing/>
        <w:jc w:val="both"/>
        <w:rPr>
          <w:rFonts w:ascii="Century Gothic" w:hAnsi="Century Gothic"/>
          <w:sz w:val="20"/>
          <w:szCs w:val="20"/>
        </w:rPr>
      </w:pPr>
      <w:r>
        <w:rPr>
          <w:rFonts w:ascii="Century Gothic" w:hAnsi="Century Gothic"/>
          <w:sz w:val="20"/>
          <w:szCs w:val="20"/>
        </w:rPr>
        <w:t>A second warning</w:t>
      </w:r>
    </w:p>
    <w:p w14:paraId="2796805F" w14:textId="2D3F407A" w:rsidR="00220D24" w:rsidRDefault="00220D24" w:rsidP="00B73C7F">
      <w:pPr>
        <w:pStyle w:val="Default"/>
        <w:numPr>
          <w:ilvl w:val="0"/>
          <w:numId w:val="17"/>
        </w:numPr>
        <w:spacing w:line="360" w:lineRule="auto"/>
        <w:contextualSpacing/>
        <w:jc w:val="both"/>
        <w:rPr>
          <w:rFonts w:ascii="Century Gothic" w:hAnsi="Century Gothic"/>
          <w:sz w:val="20"/>
          <w:szCs w:val="20"/>
        </w:rPr>
      </w:pPr>
      <w:r>
        <w:rPr>
          <w:rFonts w:ascii="Century Gothic" w:hAnsi="Century Gothic"/>
          <w:sz w:val="20"/>
          <w:szCs w:val="20"/>
        </w:rPr>
        <w:t>Restorative conversation</w:t>
      </w:r>
    </w:p>
    <w:p w14:paraId="09DF6F89" w14:textId="2D3D1BBB" w:rsidR="00220D24" w:rsidRDefault="00220D24" w:rsidP="00B73C7F">
      <w:pPr>
        <w:pStyle w:val="Default"/>
        <w:numPr>
          <w:ilvl w:val="0"/>
          <w:numId w:val="17"/>
        </w:numPr>
        <w:spacing w:line="360" w:lineRule="auto"/>
        <w:contextualSpacing/>
        <w:jc w:val="both"/>
        <w:rPr>
          <w:rFonts w:ascii="Century Gothic" w:hAnsi="Century Gothic"/>
          <w:sz w:val="20"/>
          <w:szCs w:val="20"/>
        </w:rPr>
      </w:pPr>
      <w:r>
        <w:rPr>
          <w:rFonts w:ascii="Century Gothic" w:hAnsi="Century Gothic"/>
          <w:sz w:val="20"/>
          <w:szCs w:val="20"/>
        </w:rPr>
        <w:t>Thinking Time – calming time / miss 5 min of playtime</w:t>
      </w:r>
    </w:p>
    <w:p w14:paraId="4C32AB36" w14:textId="151B131F" w:rsidR="00220D24" w:rsidRDefault="00220D24" w:rsidP="00B73C7F">
      <w:pPr>
        <w:pStyle w:val="Default"/>
        <w:numPr>
          <w:ilvl w:val="0"/>
          <w:numId w:val="17"/>
        </w:numPr>
        <w:spacing w:line="360" w:lineRule="auto"/>
        <w:contextualSpacing/>
        <w:jc w:val="both"/>
        <w:rPr>
          <w:rFonts w:ascii="Century Gothic" w:hAnsi="Century Gothic"/>
          <w:sz w:val="20"/>
          <w:szCs w:val="20"/>
        </w:rPr>
      </w:pPr>
      <w:r>
        <w:rPr>
          <w:rFonts w:ascii="Century Gothic" w:hAnsi="Century Gothic"/>
          <w:sz w:val="20"/>
          <w:szCs w:val="20"/>
        </w:rPr>
        <w:t>KS2 Time Out to another classroom</w:t>
      </w:r>
    </w:p>
    <w:p w14:paraId="04702026" w14:textId="4AB93F5D" w:rsidR="00220D24" w:rsidRDefault="00220D24" w:rsidP="00B73C7F">
      <w:pPr>
        <w:pStyle w:val="Default"/>
        <w:numPr>
          <w:ilvl w:val="0"/>
          <w:numId w:val="17"/>
        </w:numPr>
        <w:spacing w:line="360" w:lineRule="auto"/>
        <w:contextualSpacing/>
        <w:jc w:val="both"/>
        <w:rPr>
          <w:rFonts w:ascii="Century Gothic" w:hAnsi="Century Gothic"/>
          <w:sz w:val="20"/>
          <w:szCs w:val="20"/>
        </w:rPr>
      </w:pPr>
      <w:r>
        <w:rPr>
          <w:rFonts w:ascii="Century Gothic" w:hAnsi="Century Gothic"/>
          <w:sz w:val="20"/>
          <w:szCs w:val="20"/>
        </w:rPr>
        <w:t>Phone</w:t>
      </w:r>
      <w:r w:rsidR="00B73C7F">
        <w:rPr>
          <w:rFonts w:ascii="Century Gothic" w:hAnsi="Century Gothic"/>
          <w:sz w:val="20"/>
          <w:szCs w:val="20"/>
        </w:rPr>
        <w:t xml:space="preserve"> </w:t>
      </w:r>
      <w:r>
        <w:rPr>
          <w:rFonts w:ascii="Century Gothic" w:hAnsi="Century Gothic"/>
          <w:sz w:val="20"/>
          <w:szCs w:val="20"/>
        </w:rPr>
        <w:t>call to parents followed by a letter</w:t>
      </w:r>
    </w:p>
    <w:p w14:paraId="2AB09711" w14:textId="77777777" w:rsidR="00220D24" w:rsidRDefault="00220D24" w:rsidP="00220D24">
      <w:pPr>
        <w:pStyle w:val="Default"/>
        <w:spacing w:line="360" w:lineRule="auto"/>
        <w:contextualSpacing/>
        <w:jc w:val="both"/>
        <w:rPr>
          <w:rFonts w:ascii="Century Gothic" w:hAnsi="Century Gothic"/>
          <w:sz w:val="20"/>
          <w:szCs w:val="20"/>
        </w:rPr>
      </w:pPr>
    </w:p>
    <w:p w14:paraId="419859EA" w14:textId="3347EA62" w:rsidR="00220D24" w:rsidRPr="00B051C6" w:rsidRDefault="00220D24" w:rsidP="00220D24">
      <w:pPr>
        <w:pStyle w:val="Default"/>
        <w:spacing w:line="360" w:lineRule="auto"/>
        <w:contextualSpacing/>
        <w:jc w:val="both"/>
        <w:rPr>
          <w:rFonts w:ascii="Century Gothic" w:hAnsi="Century Gothic"/>
          <w:b/>
          <w:bCs/>
          <w:sz w:val="20"/>
          <w:szCs w:val="20"/>
        </w:rPr>
      </w:pPr>
      <w:r w:rsidRPr="00B051C6">
        <w:rPr>
          <w:rFonts w:ascii="Century Gothic" w:hAnsi="Century Gothic"/>
          <w:b/>
          <w:bCs/>
          <w:sz w:val="20"/>
          <w:szCs w:val="20"/>
        </w:rPr>
        <w:t>Red Level 3</w:t>
      </w:r>
    </w:p>
    <w:p w14:paraId="780709C0" w14:textId="3F64F847" w:rsidR="00220D24" w:rsidRDefault="00220D24" w:rsidP="00B73C7F">
      <w:pPr>
        <w:pStyle w:val="Default"/>
        <w:numPr>
          <w:ilvl w:val="0"/>
          <w:numId w:val="18"/>
        </w:numPr>
        <w:spacing w:line="360" w:lineRule="auto"/>
        <w:contextualSpacing/>
        <w:jc w:val="both"/>
        <w:rPr>
          <w:rFonts w:ascii="Century Gothic" w:hAnsi="Century Gothic"/>
          <w:sz w:val="20"/>
          <w:szCs w:val="20"/>
        </w:rPr>
      </w:pPr>
      <w:r>
        <w:rPr>
          <w:rFonts w:ascii="Century Gothic" w:hAnsi="Century Gothic"/>
          <w:sz w:val="20"/>
          <w:szCs w:val="20"/>
        </w:rPr>
        <w:t>Pupil sent to Principal or Vice-Principal</w:t>
      </w:r>
    </w:p>
    <w:p w14:paraId="4929F30F" w14:textId="0B7D4396" w:rsidR="00220D24" w:rsidRDefault="00220D24" w:rsidP="00B73C7F">
      <w:pPr>
        <w:pStyle w:val="Default"/>
        <w:numPr>
          <w:ilvl w:val="0"/>
          <w:numId w:val="18"/>
        </w:numPr>
        <w:spacing w:line="360" w:lineRule="auto"/>
        <w:contextualSpacing/>
        <w:jc w:val="both"/>
        <w:rPr>
          <w:rFonts w:ascii="Century Gothic" w:hAnsi="Century Gothic"/>
          <w:sz w:val="20"/>
          <w:szCs w:val="20"/>
        </w:rPr>
      </w:pPr>
      <w:r>
        <w:rPr>
          <w:rFonts w:ascii="Century Gothic" w:hAnsi="Century Gothic"/>
          <w:sz w:val="20"/>
          <w:szCs w:val="20"/>
        </w:rPr>
        <w:t>Thinking Time (length at discretion of the Principal; restorative discussion)</w:t>
      </w:r>
    </w:p>
    <w:p w14:paraId="2EA596AE" w14:textId="61AE29FB" w:rsidR="00220D24" w:rsidRDefault="00220D24" w:rsidP="00B73C7F">
      <w:pPr>
        <w:pStyle w:val="Default"/>
        <w:numPr>
          <w:ilvl w:val="0"/>
          <w:numId w:val="18"/>
        </w:numPr>
        <w:spacing w:line="360" w:lineRule="auto"/>
        <w:contextualSpacing/>
        <w:jc w:val="both"/>
        <w:rPr>
          <w:rFonts w:ascii="Century Gothic" w:hAnsi="Century Gothic"/>
          <w:sz w:val="20"/>
          <w:szCs w:val="20"/>
        </w:rPr>
      </w:pPr>
      <w:r>
        <w:rPr>
          <w:rFonts w:ascii="Century Gothic" w:hAnsi="Century Gothic"/>
          <w:sz w:val="20"/>
          <w:szCs w:val="20"/>
        </w:rPr>
        <w:t>Discussion with parents</w:t>
      </w:r>
    </w:p>
    <w:p w14:paraId="59494A3E" w14:textId="1DC855DA" w:rsidR="00220D24" w:rsidRDefault="00220D24" w:rsidP="00B73C7F">
      <w:pPr>
        <w:pStyle w:val="Default"/>
        <w:numPr>
          <w:ilvl w:val="0"/>
          <w:numId w:val="18"/>
        </w:numPr>
        <w:spacing w:line="360" w:lineRule="auto"/>
        <w:contextualSpacing/>
        <w:jc w:val="both"/>
        <w:rPr>
          <w:rFonts w:ascii="Century Gothic" w:hAnsi="Century Gothic"/>
          <w:sz w:val="20"/>
          <w:szCs w:val="20"/>
        </w:rPr>
      </w:pPr>
      <w:r>
        <w:rPr>
          <w:rFonts w:ascii="Century Gothic" w:hAnsi="Century Gothic"/>
          <w:sz w:val="20"/>
          <w:szCs w:val="20"/>
        </w:rPr>
        <w:t>Behaviour Plan</w:t>
      </w:r>
    </w:p>
    <w:p w14:paraId="6F924240" w14:textId="7862CE34" w:rsidR="00220D24" w:rsidRDefault="00220D24" w:rsidP="00B73C7F">
      <w:pPr>
        <w:pStyle w:val="Default"/>
        <w:numPr>
          <w:ilvl w:val="0"/>
          <w:numId w:val="18"/>
        </w:numPr>
        <w:spacing w:line="360" w:lineRule="auto"/>
        <w:contextualSpacing/>
        <w:jc w:val="both"/>
        <w:rPr>
          <w:rFonts w:ascii="Century Gothic" w:hAnsi="Century Gothic"/>
          <w:sz w:val="20"/>
          <w:szCs w:val="20"/>
        </w:rPr>
      </w:pPr>
      <w:r>
        <w:rPr>
          <w:rFonts w:ascii="Century Gothic" w:hAnsi="Century Gothic"/>
          <w:sz w:val="20"/>
          <w:szCs w:val="20"/>
        </w:rPr>
        <w:t>Involvement with outside agencies</w:t>
      </w:r>
    </w:p>
    <w:p w14:paraId="3055F3E2" w14:textId="259044BB" w:rsidR="00220D24" w:rsidRDefault="00220D24" w:rsidP="00B73C7F">
      <w:pPr>
        <w:pStyle w:val="Default"/>
        <w:numPr>
          <w:ilvl w:val="0"/>
          <w:numId w:val="18"/>
        </w:numPr>
        <w:spacing w:line="360" w:lineRule="auto"/>
        <w:contextualSpacing/>
        <w:jc w:val="both"/>
        <w:rPr>
          <w:rFonts w:ascii="Century Gothic" w:hAnsi="Century Gothic"/>
          <w:sz w:val="20"/>
          <w:szCs w:val="20"/>
        </w:rPr>
      </w:pPr>
      <w:r>
        <w:rPr>
          <w:rFonts w:ascii="Century Gothic" w:hAnsi="Century Gothic"/>
          <w:sz w:val="20"/>
          <w:szCs w:val="20"/>
        </w:rPr>
        <w:t>Suspension</w:t>
      </w:r>
    </w:p>
    <w:p w14:paraId="5D1B1CB7" w14:textId="3A135D96" w:rsidR="00B051C6" w:rsidRDefault="00B051C6" w:rsidP="00B051C6">
      <w:pPr>
        <w:pStyle w:val="Default"/>
        <w:spacing w:line="360" w:lineRule="auto"/>
        <w:contextualSpacing/>
        <w:jc w:val="both"/>
        <w:rPr>
          <w:rFonts w:ascii="Century Gothic" w:hAnsi="Century Gothic"/>
          <w:sz w:val="20"/>
          <w:szCs w:val="20"/>
        </w:rPr>
      </w:pPr>
    </w:p>
    <w:p w14:paraId="5E9AECC4" w14:textId="119A92C7" w:rsidR="00B051C6" w:rsidRPr="00B051C6" w:rsidRDefault="00B051C6" w:rsidP="00B051C6">
      <w:pPr>
        <w:pStyle w:val="NormalWeb"/>
        <w:shd w:val="clear" w:color="auto" w:fill="FFFFFF"/>
        <w:spacing w:after="150" w:line="336" w:lineRule="atLeast"/>
        <w:rPr>
          <w:rFonts w:ascii="Century Gothic" w:hAnsi="Century Gothic"/>
          <w:color w:val="333333"/>
          <w:sz w:val="20"/>
          <w:szCs w:val="20"/>
        </w:rPr>
      </w:pPr>
      <w:r>
        <w:rPr>
          <w:rFonts w:ascii="Century Gothic" w:hAnsi="Century Gothic"/>
          <w:sz w:val="20"/>
          <w:szCs w:val="20"/>
        </w:rPr>
        <w:t xml:space="preserve">Restorative conversations and discussions </w:t>
      </w:r>
      <w:r w:rsidRPr="00B051C6">
        <w:rPr>
          <w:rFonts w:ascii="Century Gothic" w:hAnsi="Century Gothic"/>
          <w:color w:val="333333"/>
          <w:sz w:val="20"/>
          <w:szCs w:val="20"/>
        </w:rPr>
        <w:t xml:space="preserve">provide a structured and consistent response to the inevitable incidents of conflict that arise in the life of a school. The benefits of improved conflict resolution in schools </w:t>
      </w:r>
      <w:r w:rsidRPr="00B051C6">
        <w:rPr>
          <w:rFonts w:ascii="Century Gothic" w:hAnsi="Century Gothic"/>
          <w:color w:val="333333"/>
          <w:sz w:val="20"/>
          <w:szCs w:val="20"/>
        </w:rPr>
        <w:lastRenderedPageBreak/>
        <w:t>lead to reduced disruption of teaching and learning, improved relationships and a calmer school environment. </w:t>
      </w:r>
    </w:p>
    <w:p w14:paraId="7879FEC8" w14:textId="77777777" w:rsidR="00B051C6" w:rsidRPr="00B051C6" w:rsidRDefault="00B051C6" w:rsidP="00B051C6">
      <w:pPr>
        <w:shd w:val="clear" w:color="auto" w:fill="FFFFFF"/>
        <w:spacing w:after="150" w:line="336" w:lineRule="atLeast"/>
        <w:rPr>
          <w:rFonts w:ascii="Century Gothic" w:eastAsia="Times New Roman" w:hAnsi="Century Gothic" w:cs="Times New Roman"/>
          <w:color w:val="333333"/>
          <w:sz w:val="20"/>
          <w:szCs w:val="20"/>
          <w:lang w:eastAsia="en-GB"/>
        </w:rPr>
      </w:pPr>
      <w:r w:rsidRPr="00B051C6">
        <w:rPr>
          <w:rFonts w:ascii="Century Gothic" w:eastAsia="Times New Roman" w:hAnsi="Century Gothic" w:cs="Times New Roman"/>
          <w:color w:val="333333"/>
          <w:sz w:val="20"/>
          <w:szCs w:val="20"/>
          <w:lang w:eastAsia="en-GB"/>
        </w:rPr>
        <w:t>In addition to the conflict resolution benefits, restorative approaches have been shown to develop people’s social and emotional competencies, such as increased empathy, improved self-discipline and more responsible decision-making. These benefits contribute to pupils’ personal, social and moral development. </w:t>
      </w:r>
    </w:p>
    <w:p w14:paraId="6F5AE1E2" w14:textId="61B11C4F" w:rsidR="00B051C6" w:rsidRDefault="00B051C6" w:rsidP="00B051C6">
      <w:pPr>
        <w:pStyle w:val="Default"/>
        <w:spacing w:line="360" w:lineRule="auto"/>
        <w:contextualSpacing/>
        <w:jc w:val="both"/>
        <w:rPr>
          <w:rFonts w:ascii="Century Gothic" w:hAnsi="Century Gothic"/>
          <w:sz w:val="20"/>
          <w:szCs w:val="20"/>
        </w:rPr>
      </w:pPr>
    </w:p>
    <w:p w14:paraId="28D4EA50" w14:textId="75ADECB4" w:rsidR="00680F2E" w:rsidRDefault="00680F2E" w:rsidP="00B051C6">
      <w:pPr>
        <w:pStyle w:val="Default"/>
        <w:spacing w:line="360" w:lineRule="auto"/>
        <w:contextualSpacing/>
        <w:jc w:val="both"/>
        <w:rPr>
          <w:rFonts w:ascii="Century Gothic" w:hAnsi="Century Gothic"/>
          <w:sz w:val="20"/>
          <w:szCs w:val="20"/>
        </w:rPr>
      </w:pPr>
      <w:r>
        <w:rPr>
          <w:rFonts w:ascii="Century Gothic" w:hAnsi="Century Gothic"/>
          <w:sz w:val="20"/>
          <w:szCs w:val="20"/>
        </w:rPr>
        <w:t>Other possible sanctions which may be taken within the hierarchy of Sanctions:</w:t>
      </w:r>
    </w:p>
    <w:p w14:paraId="7541CE8E" w14:textId="28DFB2A3" w:rsidR="00680F2E" w:rsidRPr="00E0587E" w:rsidRDefault="00680F2E" w:rsidP="00B051C6">
      <w:pPr>
        <w:pStyle w:val="Default"/>
        <w:spacing w:line="360" w:lineRule="auto"/>
        <w:contextualSpacing/>
        <w:jc w:val="both"/>
        <w:rPr>
          <w:rFonts w:ascii="Century Gothic" w:hAnsi="Century Gothic"/>
          <w:sz w:val="20"/>
          <w:szCs w:val="20"/>
        </w:rPr>
      </w:pPr>
      <w:r>
        <w:rPr>
          <w:rFonts w:ascii="Century Gothic" w:hAnsi="Century Gothic"/>
          <w:sz w:val="20"/>
          <w:szCs w:val="20"/>
        </w:rPr>
        <w:t xml:space="preserve"> </w:t>
      </w:r>
    </w:p>
    <w:p w14:paraId="3E3DBDFD" w14:textId="77777777" w:rsidR="008C6A02" w:rsidRPr="00E0587E" w:rsidRDefault="008C6A02" w:rsidP="008C6A02">
      <w:pPr>
        <w:pStyle w:val="Default"/>
        <w:spacing w:line="360" w:lineRule="auto"/>
        <w:contextualSpacing/>
        <w:jc w:val="both"/>
        <w:rPr>
          <w:rFonts w:ascii="Century Gothic" w:hAnsi="Century Gothic"/>
          <w:sz w:val="20"/>
          <w:szCs w:val="20"/>
        </w:rPr>
      </w:pPr>
      <w:r w:rsidRPr="00E0587E">
        <w:rPr>
          <w:rFonts w:ascii="Century Gothic" w:hAnsi="Century Gothic"/>
          <w:sz w:val="20"/>
          <w:szCs w:val="20"/>
        </w:rPr>
        <w:t xml:space="preserve"> </w:t>
      </w:r>
      <w:r w:rsidRPr="00E0587E">
        <w:rPr>
          <w:rFonts w:ascii="Century Gothic" w:hAnsi="Century Gothic" w:cs="Times New Roman"/>
          <w:sz w:val="20"/>
          <w:szCs w:val="20"/>
        </w:rPr>
        <w:t xml:space="preserve">re-arrange seating- the child may be placed at an individual seat for a longer period of time to aid concentration and to assist him/her to focus on core tasks; the child will be integrated for some group tasks </w:t>
      </w:r>
    </w:p>
    <w:p w14:paraId="7A21C3D8" w14:textId="4C8A15F7" w:rsidR="008C6A02" w:rsidRPr="00E0587E" w:rsidRDefault="008C6A02" w:rsidP="00B051C6">
      <w:pPr>
        <w:pStyle w:val="Default"/>
        <w:spacing w:line="360" w:lineRule="auto"/>
        <w:contextualSpacing/>
        <w:jc w:val="both"/>
        <w:rPr>
          <w:rFonts w:ascii="Century Gothic" w:hAnsi="Century Gothic"/>
          <w:sz w:val="20"/>
          <w:szCs w:val="20"/>
        </w:rPr>
      </w:pPr>
      <w:r w:rsidRPr="00E0587E">
        <w:rPr>
          <w:rFonts w:ascii="Century Gothic" w:hAnsi="Century Gothic"/>
          <w:sz w:val="20"/>
          <w:szCs w:val="20"/>
        </w:rPr>
        <w:t xml:space="preserve"> the child may be required to complete tasks in another class in the Year Group </w:t>
      </w:r>
    </w:p>
    <w:p w14:paraId="7C632782" w14:textId="77777777" w:rsidR="008C6A02" w:rsidRPr="00E0587E" w:rsidRDefault="008C6A02" w:rsidP="008C6A02">
      <w:pPr>
        <w:pStyle w:val="Default"/>
        <w:spacing w:line="360" w:lineRule="auto"/>
        <w:contextualSpacing/>
        <w:jc w:val="both"/>
        <w:rPr>
          <w:rFonts w:ascii="Century Gothic" w:hAnsi="Century Gothic"/>
          <w:sz w:val="20"/>
          <w:szCs w:val="20"/>
        </w:rPr>
      </w:pPr>
      <w:r w:rsidRPr="00E0587E">
        <w:rPr>
          <w:rFonts w:ascii="Century Gothic" w:hAnsi="Century Gothic"/>
          <w:sz w:val="20"/>
          <w:szCs w:val="20"/>
        </w:rPr>
        <w:t xml:space="preserve"> letter of apology for misbehaviour to be signed by parents/guardians </w:t>
      </w:r>
    </w:p>
    <w:p w14:paraId="3BB73F67" w14:textId="77777777" w:rsidR="008C6A02" w:rsidRPr="00E0587E" w:rsidRDefault="008C6A02" w:rsidP="008C6A02">
      <w:pPr>
        <w:pStyle w:val="Default"/>
        <w:spacing w:line="360" w:lineRule="auto"/>
        <w:contextualSpacing/>
        <w:jc w:val="both"/>
        <w:rPr>
          <w:rFonts w:ascii="Century Gothic" w:hAnsi="Century Gothic"/>
          <w:sz w:val="20"/>
          <w:szCs w:val="20"/>
        </w:rPr>
      </w:pPr>
      <w:r w:rsidRPr="00E0587E">
        <w:rPr>
          <w:rFonts w:ascii="Century Gothic" w:hAnsi="Century Gothic"/>
          <w:sz w:val="20"/>
          <w:szCs w:val="20"/>
        </w:rPr>
        <w:t xml:space="preserve"> </w:t>
      </w:r>
      <w:r w:rsidRPr="00E0587E">
        <w:rPr>
          <w:rFonts w:ascii="Century Gothic" w:hAnsi="Century Gothic" w:cs="Times New Roman"/>
          <w:sz w:val="20"/>
          <w:szCs w:val="20"/>
        </w:rPr>
        <w:t xml:space="preserve">persistent unacceptable behaviour will result in detention during play time; (the child will be given sufficient time to eat his/her meal and for toileting) </w:t>
      </w:r>
    </w:p>
    <w:p w14:paraId="0008254C" w14:textId="77777777" w:rsidR="008C6A02" w:rsidRPr="00E0587E" w:rsidRDefault="008C6A02" w:rsidP="008C6A02">
      <w:pPr>
        <w:pStyle w:val="Default"/>
        <w:spacing w:line="360" w:lineRule="auto"/>
        <w:contextualSpacing/>
        <w:jc w:val="both"/>
        <w:rPr>
          <w:rFonts w:ascii="Century Gothic" w:hAnsi="Century Gothic"/>
          <w:sz w:val="20"/>
          <w:szCs w:val="20"/>
        </w:rPr>
      </w:pPr>
      <w:r w:rsidRPr="00E0587E">
        <w:rPr>
          <w:rFonts w:ascii="Century Gothic" w:hAnsi="Century Gothic"/>
          <w:sz w:val="20"/>
          <w:szCs w:val="20"/>
        </w:rPr>
        <w:t xml:space="preserve"> </w:t>
      </w:r>
      <w:r w:rsidRPr="00E0587E">
        <w:rPr>
          <w:rFonts w:ascii="Century Gothic" w:hAnsi="Century Gothic" w:cs="Times New Roman"/>
          <w:sz w:val="20"/>
          <w:szCs w:val="20"/>
        </w:rPr>
        <w:t xml:space="preserve">Teacher Parent consultation regarding the difficulty. Both parties work together to resolve the problem and this may include negotiating suitable sanctions to be applied at home to support the efforts being made by the teacher in class </w:t>
      </w:r>
    </w:p>
    <w:p w14:paraId="538B74AE" w14:textId="77777777" w:rsidR="008C6A02" w:rsidRPr="00E0587E" w:rsidRDefault="008C6A02" w:rsidP="008C6A02">
      <w:pPr>
        <w:pStyle w:val="Default"/>
        <w:spacing w:line="360" w:lineRule="auto"/>
        <w:contextualSpacing/>
        <w:jc w:val="both"/>
        <w:rPr>
          <w:rFonts w:ascii="Century Gothic" w:hAnsi="Century Gothic"/>
          <w:sz w:val="20"/>
          <w:szCs w:val="20"/>
        </w:rPr>
      </w:pPr>
      <w:r w:rsidRPr="00E0587E">
        <w:rPr>
          <w:rFonts w:ascii="Century Gothic" w:hAnsi="Century Gothic"/>
          <w:sz w:val="20"/>
          <w:szCs w:val="20"/>
        </w:rPr>
        <w:t xml:space="preserve"> </w:t>
      </w:r>
      <w:r w:rsidRPr="00E0587E">
        <w:rPr>
          <w:rFonts w:ascii="Century Gothic" w:hAnsi="Century Gothic" w:cs="Times New Roman"/>
          <w:sz w:val="20"/>
          <w:szCs w:val="20"/>
        </w:rPr>
        <w:t xml:space="preserve">individual programme/ report card/ star chart may be introduced; these programmes may operate both at home and at school </w:t>
      </w:r>
    </w:p>
    <w:p w14:paraId="2808072A" w14:textId="77777777" w:rsidR="008C6A02" w:rsidRPr="00E0587E" w:rsidRDefault="008C6A02" w:rsidP="008C6A02">
      <w:pPr>
        <w:pStyle w:val="Default"/>
        <w:spacing w:line="360" w:lineRule="auto"/>
        <w:contextualSpacing/>
        <w:jc w:val="both"/>
        <w:rPr>
          <w:rFonts w:ascii="Century Gothic" w:hAnsi="Century Gothic"/>
          <w:sz w:val="20"/>
          <w:szCs w:val="20"/>
        </w:rPr>
      </w:pPr>
      <w:r w:rsidRPr="00E0587E">
        <w:rPr>
          <w:rFonts w:ascii="Century Gothic" w:hAnsi="Century Gothic"/>
          <w:sz w:val="20"/>
          <w:szCs w:val="20"/>
        </w:rPr>
        <w:t xml:space="preserve"> </w:t>
      </w:r>
      <w:r w:rsidRPr="00E0587E">
        <w:rPr>
          <w:rFonts w:ascii="Century Gothic" w:hAnsi="Century Gothic" w:cs="Times New Roman"/>
          <w:sz w:val="20"/>
          <w:szCs w:val="20"/>
        </w:rPr>
        <w:t xml:space="preserve">if unacceptable behaviour is persistently repeated the child will be referred to the Vice Principal/Principal who will offer counselling </w:t>
      </w:r>
    </w:p>
    <w:p w14:paraId="5707901A" w14:textId="77777777" w:rsidR="008C6A02" w:rsidRPr="00E0587E" w:rsidRDefault="008C6A02" w:rsidP="008C6A02">
      <w:pPr>
        <w:pStyle w:val="Default"/>
        <w:spacing w:line="360" w:lineRule="auto"/>
        <w:contextualSpacing/>
        <w:jc w:val="both"/>
        <w:rPr>
          <w:rFonts w:ascii="Century Gothic" w:hAnsi="Century Gothic"/>
          <w:sz w:val="20"/>
          <w:szCs w:val="20"/>
        </w:rPr>
      </w:pPr>
      <w:r w:rsidRPr="00E0587E">
        <w:rPr>
          <w:rFonts w:ascii="Century Gothic" w:hAnsi="Century Gothic"/>
          <w:sz w:val="20"/>
          <w:szCs w:val="20"/>
        </w:rPr>
        <w:t xml:space="preserve"> </w:t>
      </w:r>
      <w:r w:rsidRPr="00E0587E">
        <w:rPr>
          <w:rFonts w:ascii="Century Gothic" w:hAnsi="Century Gothic" w:cs="Times New Roman"/>
          <w:sz w:val="20"/>
          <w:szCs w:val="20"/>
        </w:rPr>
        <w:t xml:space="preserve">parents will be consulted in a second interview and further efforts will be made to find a resolution </w:t>
      </w:r>
    </w:p>
    <w:p w14:paraId="583017FA" w14:textId="77777777" w:rsidR="008C6A02" w:rsidRPr="00E0587E" w:rsidRDefault="008C6A02" w:rsidP="008C6A02">
      <w:pPr>
        <w:pStyle w:val="Default"/>
        <w:spacing w:line="360" w:lineRule="auto"/>
        <w:contextualSpacing/>
        <w:jc w:val="both"/>
        <w:rPr>
          <w:rFonts w:ascii="Century Gothic" w:hAnsi="Century Gothic"/>
          <w:sz w:val="20"/>
          <w:szCs w:val="20"/>
        </w:rPr>
      </w:pPr>
      <w:r w:rsidRPr="00E0587E">
        <w:rPr>
          <w:rFonts w:ascii="Century Gothic" w:hAnsi="Century Gothic"/>
          <w:sz w:val="20"/>
          <w:szCs w:val="20"/>
        </w:rPr>
        <w:t xml:space="preserve"> </w:t>
      </w:r>
      <w:r w:rsidRPr="00E0587E">
        <w:rPr>
          <w:rFonts w:ascii="Century Gothic" w:hAnsi="Century Gothic" w:cs="Times New Roman"/>
          <w:sz w:val="20"/>
          <w:szCs w:val="20"/>
        </w:rPr>
        <w:t xml:space="preserve">the child may have their name placed on the Special Needs Register and an Individual Education Plan may be drawn up </w:t>
      </w:r>
    </w:p>
    <w:p w14:paraId="4814A630" w14:textId="77777777" w:rsidR="008C6A02" w:rsidRPr="00E0587E" w:rsidRDefault="008C6A02" w:rsidP="008C6A02">
      <w:pPr>
        <w:pStyle w:val="Default"/>
        <w:spacing w:line="360" w:lineRule="auto"/>
        <w:contextualSpacing/>
        <w:jc w:val="both"/>
        <w:rPr>
          <w:rFonts w:ascii="Century Gothic" w:hAnsi="Century Gothic"/>
          <w:sz w:val="20"/>
          <w:szCs w:val="20"/>
        </w:rPr>
      </w:pPr>
      <w:r w:rsidRPr="00E0587E">
        <w:rPr>
          <w:rFonts w:ascii="Century Gothic" w:hAnsi="Century Gothic"/>
          <w:sz w:val="20"/>
          <w:szCs w:val="20"/>
        </w:rPr>
        <w:t xml:space="preserve"> </w:t>
      </w:r>
      <w:r w:rsidRPr="00E0587E">
        <w:rPr>
          <w:rFonts w:ascii="Century Gothic" w:hAnsi="Century Gothic" w:cs="Times New Roman"/>
          <w:sz w:val="20"/>
          <w:szCs w:val="20"/>
        </w:rPr>
        <w:t xml:space="preserve">the parents’/guardians’ consent will be sought to make a referral to the Educational Psychologist; further advice may be sought from the EA Behaviour Support Team </w:t>
      </w:r>
    </w:p>
    <w:p w14:paraId="5B386D81" w14:textId="77777777" w:rsidR="008C6A02" w:rsidRPr="00E0587E" w:rsidRDefault="008C6A02" w:rsidP="008C6A02">
      <w:pPr>
        <w:pStyle w:val="Default"/>
        <w:spacing w:line="360" w:lineRule="auto"/>
        <w:contextualSpacing/>
        <w:jc w:val="both"/>
        <w:rPr>
          <w:rFonts w:ascii="Century Gothic" w:hAnsi="Century Gothic"/>
          <w:sz w:val="20"/>
          <w:szCs w:val="20"/>
        </w:rPr>
      </w:pPr>
      <w:r w:rsidRPr="00E0587E">
        <w:rPr>
          <w:rFonts w:ascii="Century Gothic" w:hAnsi="Century Gothic"/>
          <w:sz w:val="20"/>
          <w:szCs w:val="20"/>
        </w:rPr>
        <w:t xml:space="preserve"> The Board of Governors is involved </w:t>
      </w:r>
    </w:p>
    <w:p w14:paraId="5787AD56" w14:textId="1B4694EC" w:rsidR="00365156" w:rsidRPr="00E0587E" w:rsidRDefault="008C6A02" w:rsidP="00365156">
      <w:pPr>
        <w:pStyle w:val="Default"/>
        <w:spacing w:line="360" w:lineRule="auto"/>
        <w:contextualSpacing/>
        <w:jc w:val="both"/>
        <w:rPr>
          <w:rFonts w:ascii="Century Gothic" w:hAnsi="Century Gothic"/>
          <w:sz w:val="20"/>
          <w:szCs w:val="20"/>
        </w:rPr>
      </w:pPr>
      <w:r w:rsidRPr="00E0587E">
        <w:rPr>
          <w:rFonts w:ascii="Century Gothic" w:hAnsi="Century Gothic"/>
          <w:sz w:val="20"/>
          <w:szCs w:val="20"/>
        </w:rPr>
        <w:t xml:space="preserve"> CCMS Scheme for the Suspension and Expulsion of Pupils is invoked </w:t>
      </w:r>
    </w:p>
    <w:p w14:paraId="080808BD" w14:textId="77777777" w:rsidR="008C6A02" w:rsidRPr="00E0587E" w:rsidRDefault="008C6A02" w:rsidP="008C6A02">
      <w:pPr>
        <w:spacing w:after="0" w:line="360" w:lineRule="auto"/>
        <w:contextualSpacing/>
        <w:jc w:val="both"/>
        <w:rPr>
          <w:rFonts w:ascii="Century Gothic" w:hAnsi="Century Gothic" w:cs="Times New Roman"/>
          <w:sz w:val="20"/>
          <w:szCs w:val="20"/>
        </w:rPr>
      </w:pPr>
      <w:r w:rsidRPr="00E0587E">
        <w:rPr>
          <w:rFonts w:ascii="Century Gothic" w:hAnsi="Century Gothic" w:cs="Times New Roman"/>
          <w:sz w:val="20"/>
          <w:szCs w:val="20"/>
        </w:rPr>
        <w:t>* On occasions the cost of damage to school property, whether it be to the fabric of the building, such as a broken window, or to items such as books which are lost, damaged or defaced, may be required to be met by the parents who will be informed in writing of the incident with a request for payment</w:t>
      </w:r>
    </w:p>
    <w:p w14:paraId="3743E84B" w14:textId="77777777" w:rsidR="008C6A02" w:rsidRPr="00E0587E" w:rsidRDefault="008C6A02" w:rsidP="008C6A02">
      <w:pPr>
        <w:spacing w:after="0" w:line="360" w:lineRule="auto"/>
        <w:contextualSpacing/>
        <w:jc w:val="both"/>
        <w:rPr>
          <w:rFonts w:ascii="Century Gothic" w:hAnsi="Century Gothic" w:cs="Times New Roman"/>
          <w:sz w:val="20"/>
          <w:szCs w:val="20"/>
        </w:rPr>
      </w:pPr>
    </w:p>
    <w:p w14:paraId="43335079" w14:textId="77777777" w:rsidR="008C6A02" w:rsidRPr="00E0587E" w:rsidRDefault="008C6A02" w:rsidP="008C6A02">
      <w:pPr>
        <w:spacing w:after="0" w:line="360" w:lineRule="auto"/>
        <w:contextualSpacing/>
        <w:rPr>
          <w:rFonts w:ascii="Century Gothic" w:eastAsia="Times New Roman" w:hAnsi="Century Gothic" w:cs="Segoe UI"/>
          <w:b/>
          <w:bCs/>
          <w:color w:val="000000"/>
          <w:sz w:val="20"/>
          <w:szCs w:val="20"/>
          <w:lang w:val="en" w:eastAsia="en-GB"/>
        </w:rPr>
      </w:pPr>
    </w:p>
    <w:p w14:paraId="22A319E2" w14:textId="77777777" w:rsidR="008C6A02" w:rsidRPr="00E0587E" w:rsidRDefault="008C6A02" w:rsidP="008C6A02">
      <w:pPr>
        <w:spacing w:after="0" w:line="360" w:lineRule="auto"/>
        <w:rPr>
          <w:rFonts w:ascii="Century Gothic" w:eastAsia="Times New Roman" w:hAnsi="Century Gothic" w:cs="Segoe UI"/>
          <w:b/>
          <w:bCs/>
          <w:color w:val="000000"/>
          <w:sz w:val="20"/>
          <w:szCs w:val="20"/>
          <w:lang w:val="en" w:eastAsia="en-GB"/>
        </w:rPr>
      </w:pPr>
    </w:p>
    <w:p w14:paraId="6624CA77" w14:textId="77777777" w:rsidR="008C6A02" w:rsidRPr="00E0587E" w:rsidRDefault="008C6A02" w:rsidP="008C6A02">
      <w:pPr>
        <w:spacing w:after="0" w:line="360" w:lineRule="auto"/>
        <w:rPr>
          <w:rFonts w:ascii="Century Gothic" w:eastAsia="Times New Roman" w:hAnsi="Century Gothic" w:cs="Segoe UI"/>
          <w:b/>
          <w:bCs/>
          <w:color w:val="000000"/>
          <w:sz w:val="20"/>
          <w:szCs w:val="20"/>
          <w:lang w:val="en" w:eastAsia="en-GB"/>
        </w:rPr>
      </w:pPr>
    </w:p>
    <w:p w14:paraId="2C782F7E" w14:textId="77777777" w:rsidR="008C6A02" w:rsidRPr="00E0587E" w:rsidRDefault="008C6A02" w:rsidP="008C6A02">
      <w:pPr>
        <w:spacing w:after="0" w:line="360" w:lineRule="auto"/>
        <w:rPr>
          <w:rFonts w:ascii="Century Gothic" w:eastAsia="Times New Roman" w:hAnsi="Century Gothic" w:cs="Segoe UI"/>
          <w:b/>
          <w:bCs/>
          <w:color w:val="000000"/>
          <w:sz w:val="20"/>
          <w:szCs w:val="20"/>
          <w:lang w:val="en" w:eastAsia="en-GB"/>
        </w:rPr>
      </w:pPr>
    </w:p>
    <w:p w14:paraId="19C2BCB5" w14:textId="77777777" w:rsidR="008C6A02" w:rsidRDefault="008C6A02" w:rsidP="008C6A02">
      <w:pPr>
        <w:pStyle w:val="ListParagraph"/>
        <w:spacing w:line="360" w:lineRule="auto"/>
        <w:ind w:left="0"/>
        <w:rPr>
          <w:rFonts w:ascii="Century Gothic" w:hAnsi="Century Gothic"/>
          <w:b/>
          <w:sz w:val="20"/>
          <w:szCs w:val="20"/>
        </w:rPr>
      </w:pPr>
    </w:p>
    <w:p w14:paraId="5ECE2D9D" w14:textId="2E7D1AE7" w:rsidR="008C6A02" w:rsidRPr="00E20E1C" w:rsidRDefault="008C6A02" w:rsidP="008C6A02">
      <w:pPr>
        <w:pStyle w:val="ListParagraph"/>
        <w:spacing w:line="360" w:lineRule="auto"/>
        <w:ind w:left="0"/>
        <w:rPr>
          <w:rFonts w:ascii="Century Gothic" w:hAnsi="Century Gothic"/>
          <w:b/>
          <w:sz w:val="48"/>
          <w:szCs w:val="48"/>
        </w:rPr>
      </w:pPr>
    </w:p>
    <w:p w14:paraId="1AD397DD" w14:textId="77777777" w:rsidR="00B051C6" w:rsidRDefault="00B051C6" w:rsidP="008C6A02">
      <w:pPr>
        <w:pStyle w:val="ListParagraph"/>
        <w:spacing w:line="360" w:lineRule="auto"/>
        <w:ind w:left="0"/>
        <w:rPr>
          <w:rFonts w:ascii="Century Gothic" w:hAnsi="Century Gothic"/>
          <w:b/>
          <w:sz w:val="20"/>
          <w:szCs w:val="20"/>
        </w:rPr>
      </w:pPr>
    </w:p>
    <w:p w14:paraId="0E842FDB" w14:textId="77777777" w:rsidR="00B051C6" w:rsidRDefault="00B051C6" w:rsidP="008C6A02">
      <w:pPr>
        <w:pStyle w:val="ListParagraph"/>
        <w:spacing w:line="360" w:lineRule="auto"/>
        <w:ind w:left="0"/>
        <w:rPr>
          <w:rFonts w:ascii="Century Gothic" w:hAnsi="Century Gothic"/>
          <w:b/>
          <w:sz w:val="20"/>
          <w:szCs w:val="20"/>
        </w:rPr>
      </w:pPr>
    </w:p>
    <w:sectPr w:rsidR="00B051C6" w:rsidSect="005567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805"/>
    <w:multiLevelType w:val="hybridMultilevel"/>
    <w:tmpl w:val="26E4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80187"/>
    <w:multiLevelType w:val="hybridMultilevel"/>
    <w:tmpl w:val="B2388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A70B6"/>
    <w:multiLevelType w:val="hybridMultilevel"/>
    <w:tmpl w:val="79E82F6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235740D"/>
    <w:multiLevelType w:val="hybridMultilevel"/>
    <w:tmpl w:val="F35A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E6880"/>
    <w:multiLevelType w:val="multilevel"/>
    <w:tmpl w:val="A9FC93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419D1"/>
    <w:multiLevelType w:val="multilevel"/>
    <w:tmpl w:val="A9FC93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1B3BBA"/>
    <w:multiLevelType w:val="multilevel"/>
    <w:tmpl w:val="A9FC93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2A704E"/>
    <w:multiLevelType w:val="multilevel"/>
    <w:tmpl w:val="A9FC93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4149E"/>
    <w:multiLevelType w:val="hybridMultilevel"/>
    <w:tmpl w:val="626083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3D313A9F"/>
    <w:multiLevelType w:val="hybridMultilevel"/>
    <w:tmpl w:val="1D20DC00"/>
    <w:lvl w:ilvl="0" w:tplc="08090001">
      <w:start w:val="1"/>
      <w:numFmt w:val="bullet"/>
      <w:lvlText w:val=""/>
      <w:lvlJc w:val="left"/>
      <w:pPr>
        <w:ind w:left="720" w:hanging="360"/>
      </w:pPr>
      <w:rPr>
        <w:rFonts w:ascii="Symbol" w:hAnsi="Symbol" w:hint="default"/>
      </w:rPr>
    </w:lvl>
    <w:lvl w:ilvl="1" w:tplc="A61AB56C">
      <w:numFmt w:val="bullet"/>
      <w:lvlText w:val="-"/>
      <w:lvlJc w:val="left"/>
      <w:pPr>
        <w:ind w:left="1440" w:hanging="360"/>
      </w:pPr>
      <w:rPr>
        <w:rFonts w:ascii="Century Gothic" w:eastAsiaTheme="minorHAnsi"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675BDF"/>
    <w:multiLevelType w:val="multilevel"/>
    <w:tmpl w:val="A9FC93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D839D3"/>
    <w:multiLevelType w:val="multilevel"/>
    <w:tmpl w:val="A9FC93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3D3F86"/>
    <w:multiLevelType w:val="multilevel"/>
    <w:tmpl w:val="A9FC93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0E7578"/>
    <w:multiLevelType w:val="multilevel"/>
    <w:tmpl w:val="A9FC93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AD471C"/>
    <w:multiLevelType w:val="hybridMultilevel"/>
    <w:tmpl w:val="A3F8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26803"/>
    <w:multiLevelType w:val="hybridMultilevel"/>
    <w:tmpl w:val="340052C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C813E1E"/>
    <w:multiLevelType w:val="hybridMultilevel"/>
    <w:tmpl w:val="6862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867527"/>
    <w:multiLevelType w:val="multilevel"/>
    <w:tmpl w:val="A9FC93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3619062">
    <w:abstractNumId w:val="12"/>
  </w:num>
  <w:num w:numId="2" w16cid:durableId="1581478000">
    <w:abstractNumId w:val="5"/>
  </w:num>
  <w:num w:numId="3" w16cid:durableId="273364021">
    <w:abstractNumId w:val="4"/>
  </w:num>
  <w:num w:numId="4" w16cid:durableId="1473060686">
    <w:abstractNumId w:val="11"/>
  </w:num>
  <w:num w:numId="5" w16cid:durableId="656347691">
    <w:abstractNumId w:val="13"/>
  </w:num>
  <w:num w:numId="6" w16cid:durableId="658460710">
    <w:abstractNumId w:val="17"/>
  </w:num>
  <w:num w:numId="7" w16cid:durableId="1466045680">
    <w:abstractNumId w:val="10"/>
  </w:num>
  <w:num w:numId="8" w16cid:durableId="1713965312">
    <w:abstractNumId w:val="6"/>
  </w:num>
  <w:num w:numId="9" w16cid:durableId="893857853">
    <w:abstractNumId w:val="7"/>
  </w:num>
  <w:num w:numId="10" w16cid:durableId="1097406646">
    <w:abstractNumId w:val="9"/>
  </w:num>
  <w:num w:numId="11" w16cid:durableId="1228152466">
    <w:abstractNumId w:val="1"/>
  </w:num>
  <w:num w:numId="12" w16cid:durableId="1056586707">
    <w:abstractNumId w:val="0"/>
  </w:num>
  <w:num w:numId="13" w16cid:durableId="1267546080">
    <w:abstractNumId w:val="2"/>
  </w:num>
  <w:num w:numId="14" w16cid:durableId="174001606">
    <w:abstractNumId w:val="8"/>
  </w:num>
  <w:num w:numId="15" w16cid:durableId="1513226399">
    <w:abstractNumId w:val="16"/>
  </w:num>
  <w:num w:numId="16" w16cid:durableId="717239747">
    <w:abstractNumId w:val="15"/>
  </w:num>
  <w:num w:numId="17" w16cid:durableId="2058703780">
    <w:abstractNumId w:val="3"/>
  </w:num>
  <w:num w:numId="18" w16cid:durableId="122206057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22D03"/>
    <w:rsid w:val="00074414"/>
    <w:rsid w:val="0007547A"/>
    <w:rsid w:val="00090CD4"/>
    <w:rsid w:val="000A0647"/>
    <w:rsid w:val="000F0D87"/>
    <w:rsid w:val="00142D93"/>
    <w:rsid w:val="001470D6"/>
    <w:rsid w:val="00154B6C"/>
    <w:rsid w:val="00162CF5"/>
    <w:rsid w:val="001E7DEE"/>
    <w:rsid w:val="00220D24"/>
    <w:rsid w:val="00226319"/>
    <w:rsid w:val="00253271"/>
    <w:rsid w:val="00280801"/>
    <w:rsid w:val="002D52CA"/>
    <w:rsid w:val="00305562"/>
    <w:rsid w:val="00365156"/>
    <w:rsid w:val="003804F7"/>
    <w:rsid w:val="003828D4"/>
    <w:rsid w:val="00390D79"/>
    <w:rsid w:val="003956D1"/>
    <w:rsid w:val="00395BDA"/>
    <w:rsid w:val="003A0DCD"/>
    <w:rsid w:val="003C43BA"/>
    <w:rsid w:val="003F28BE"/>
    <w:rsid w:val="00433B1E"/>
    <w:rsid w:val="00454E2A"/>
    <w:rsid w:val="004621E3"/>
    <w:rsid w:val="0047792B"/>
    <w:rsid w:val="004A43DD"/>
    <w:rsid w:val="004A7376"/>
    <w:rsid w:val="004B30F1"/>
    <w:rsid w:val="004D086F"/>
    <w:rsid w:val="004D6DA3"/>
    <w:rsid w:val="004E0278"/>
    <w:rsid w:val="004E6A81"/>
    <w:rsid w:val="004F13F1"/>
    <w:rsid w:val="004F40E8"/>
    <w:rsid w:val="00515570"/>
    <w:rsid w:val="005372AF"/>
    <w:rsid w:val="00556725"/>
    <w:rsid w:val="005D1DA8"/>
    <w:rsid w:val="005D5875"/>
    <w:rsid w:val="005E4020"/>
    <w:rsid w:val="005F5977"/>
    <w:rsid w:val="006064C0"/>
    <w:rsid w:val="00607542"/>
    <w:rsid w:val="00607C63"/>
    <w:rsid w:val="006273DC"/>
    <w:rsid w:val="006710B4"/>
    <w:rsid w:val="00680F2E"/>
    <w:rsid w:val="006B2A2A"/>
    <w:rsid w:val="006E1A01"/>
    <w:rsid w:val="0072483E"/>
    <w:rsid w:val="007407E6"/>
    <w:rsid w:val="0075695B"/>
    <w:rsid w:val="00757FCF"/>
    <w:rsid w:val="007929A7"/>
    <w:rsid w:val="007960A4"/>
    <w:rsid w:val="00797F42"/>
    <w:rsid w:val="007A65E7"/>
    <w:rsid w:val="007F0393"/>
    <w:rsid w:val="008038D7"/>
    <w:rsid w:val="0080478D"/>
    <w:rsid w:val="00815E11"/>
    <w:rsid w:val="0083198C"/>
    <w:rsid w:val="00841BB5"/>
    <w:rsid w:val="00845790"/>
    <w:rsid w:val="008574F4"/>
    <w:rsid w:val="008710AE"/>
    <w:rsid w:val="008A0072"/>
    <w:rsid w:val="008B28D7"/>
    <w:rsid w:val="008C3FC2"/>
    <w:rsid w:val="008C4BE2"/>
    <w:rsid w:val="008C6A02"/>
    <w:rsid w:val="008D480F"/>
    <w:rsid w:val="00923D7B"/>
    <w:rsid w:val="009415BD"/>
    <w:rsid w:val="00970004"/>
    <w:rsid w:val="00971154"/>
    <w:rsid w:val="009862A9"/>
    <w:rsid w:val="009B24BC"/>
    <w:rsid w:val="00A006BA"/>
    <w:rsid w:val="00A04162"/>
    <w:rsid w:val="00A04CE6"/>
    <w:rsid w:val="00A13163"/>
    <w:rsid w:val="00A17927"/>
    <w:rsid w:val="00A27D5D"/>
    <w:rsid w:val="00A30A8E"/>
    <w:rsid w:val="00B051C6"/>
    <w:rsid w:val="00B32FB8"/>
    <w:rsid w:val="00B41D96"/>
    <w:rsid w:val="00B52E56"/>
    <w:rsid w:val="00B6055B"/>
    <w:rsid w:val="00B73C7F"/>
    <w:rsid w:val="00B93510"/>
    <w:rsid w:val="00B93DC7"/>
    <w:rsid w:val="00B9560C"/>
    <w:rsid w:val="00BF1D01"/>
    <w:rsid w:val="00BF2707"/>
    <w:rsid w:val="00C06A15"/>
    <w:rsid w:val="00C07A8C"/>
    <w:rsid w:val="00C40BC0"/>
    <w:rsid w:val="00C43508"/>
    <w:rsid w:val="00C500CC"/>
    <w:rsid w:val="00C63398"/>
    <w:rsid w:val="00CB710E"/>
    <w:rsid w:val="00CC07FA"/>
    <w:rsid w:val="00D03917"/>
    <w:rsid w:val="00D2792B"/>
    <w:rsid w:val="00D36BDD"/>
    <w:rsid w:val="00D37E2E"/>
    <w:rsid w:val="00D45A03"/>
    <w:rsid w:val="00D52B27"/>
    <w:rsid w:val="00DE31AF"/>
    <w:rsid w:val="00DE6519"/>
    <w:rsid w:val="00DF050F"/>
    <w:rsid w:val="00DF1731"/>
    <w:rsid w:val="00E00456"/>
    <w:rsid w:val="00E01F2C"/>
    <w:rsid w:val="00E0587E"/>
    <w:rsid w:val="00E07C8C"/>
    <w:rsid w:val="00E20E1C"/>
    <w:rsid w:val="00E279C0"/>
    <w:rsid w:val="00E400CA"/>
    <w:rsid w:val="00E43A76"/>
    <w:rsid w:val="00E45BD8"/>
    <w:rsid w:val="00E50075"/>
    <w:rsid w:val="00E51378"/>
    <w:rsid w:val="00E96DCC"/>
    <w:rsid w:val="00EA3CAB"/>
    <w:rsid w:val="00ED3FA0"/>
    <w:rsid w:val="00F02009"/>
    <w:rsid w:val="00F5126B"/>
    <w:rsid w:val="00F60826"/>
    <w:rsid w:val="00F65686"/>
    <w:rsid w:val="00F872A8"/>
    <w:rsid w:val="00FC3C33"/>
    <w:rsid w:val="00FE1D65"/>
    <w:rsid w:val="00FE59F9"/>
    <w:rsid w:val="00FF1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AF3E"/>
  <w15:docId w15:val="{463B506A-F74C-4C6C-ACB7-DCE08B8E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99"/>
    <w:qFormat/>
    <w:rsid w:val="00DE6519"/>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BF2707"/>
    <w:rPr>
      <w:color w:val="0563C1"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qFormat/>
    <w:locked/>
    <w:rsid w:val="008D480F"/>
    <w:rPr>
      <w:rFonts w:ascii="Calibri" w:eastAsia="Calibri" w:hAnsi="Calibri" w:cs="Times New Roman"/>
    </w:rPr>
  </w:style>
  <w:style w:type="paragraph" w:styleId="EndnoteText">
    <w:name w:val="endnote text"/>
    <w:basedOn w:val="Normal"/>
    <w:link w:val="EndnoteTextChar"/>
    <w:uiPriority w:val="99"/>
    <w:semiHidden/>
    <w:unhideWhenUsed/>
    <w:rsid w:val="00B9560C"/>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B9560C"/>
    <w:rPr>
      <w:rFonts w:ascii="Calibri" w:hAnsi="Calibri" w:cs="Calibri"/>
      <w:sz w:val="20"/>
      <w:szCs w:val="20"/>
    </w:rPr>
  </w:style>
  <w:style w:type="paragraph" w:styleId="BalloonText">
    <w:name w:val="Balloon Text"/>
    <w:basedOn w:val="Normal"/>
    <w:link w:val="BalloonTextChar"/>
    <w:uiPriority w:val="99"/>
    <w:semiHidden/>
    <w:unhideWhenUsed/>
    <w:rsid w:val="00606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4C0"/>
    <w:rPr>
      <w:rFonts w:ascii="Tahoma" w:hAnsi="Tahoma" w:cs="Tahoma"/>
      <w:sz w:val="16"/>
      <w:szCs w:val="16"/>
    </w:rPr>
  </w:style>
  <w:style w:type="paragraph" w:customStyle="1" w:styleId="Default">
    <w:name w:val="Default"/>
    <w:rsid w:val="00556725"/>
    <w:pPr>
      <w:autoSpaceDE w:val="0"/>
      <w:autoSpaceDN w:val="0"/>
      <w:adjustRightInd w:val="0"/>
      <w:spacing w:after="0" w:line="240" w:lineRule="auto"/>
    </w:pPr>
    <w:rPr>
      <w:rFonts w:ascii="Book Antiqua" w:hAnsi="Book Antiqua" w:cs="Book Antiqua"/>
      <w:color w:val="000000"/>
      <w:sz w:val="24"/>
      <w:szCs w:val="24"/>
    </w:rPr>
  </w:style>
  <w:style w:type="character" w:styleId="Strong">
    <w:name w:val="Strong"/>
    <w:basedOn w:val="DefaultParagraphFont"/>
    <w:uiPriority w:val="22"/>
    <w:qFormat/>
    <w:rsid w:val="004B30F1"/>
    <w:rPr>
      <w:b/>
      <w:bCs/>
    </w:rPr>
  </w:style>
  <w:style w:type="paragraph" w:styleId="NormalWeb">
    <w:name w:val="Normal (Web)"/>
    <w:basedOn w:val="Normal"/>
    <w:uiPriority w:val="99"/>
    <w:semiHidden/>
    <w:unhideWhenUsed/>
    <w:rsid w:val="004B30F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43282">
      <w:bodyDiv w:val="1"/>
      <w:marLeft w:val="0"/>
      <w:marRight w:val="0"/>
      <w:marTop w:val="0"/>
      <w:marBottom w:val="0"/>
      <w:divBdr>
        <w:top w:val="none" w:sz="0" w:space="0" w:color="auto"/>
        <w:left w:val="none" w:sz="0" w:space="0" w:color="auto"/>
        <w:bottom w:val="none" w:sz="0" w:space="0" w:color="auto"/>
        <w:right w:val="none" w:sz="0" w:space="0" w:color="auto"/>
      </w:divBdr>
    </w:div>
    <w:div w:id="1884560211">
      <w:bodyDiv w:val="1"/>
      <w:marLeft w:val="0"/>
      <w:marRight w:val="0"/>
      <w:marTop w:val="0"/>
      <w:marBottom w:val="0"/>
      <w:divBdr>
        <w:top w:val="none" w:sz="0" w:space="0" w:color="auto"/>
        <w:left w:val="none" w:sz="0" w:space="0" w:color="auto"/>
        <w:bottom w:val="none" w:sz="0" w:space="0" w:color="auto"/>
        <w:right w:val="none" w:sz="0" w:space="0" w:color="auto"/>
      </w:divBdr>
      <w:divsChild>
        <w:div w:id="1490095611">
          <w:marLeft w:val="0"/>
          <w:marRight w:val="0"/>
          <w:marTop w:val="0"/>
          <w:marBottom w:val="0"/>
          <w:divBdr>
            <w:top w:val="none" w:sz="0" w:space="0" w:color="auto"/>
            <w:left w:val="none" w:sz="0" w:space="0" w:color="auto"/>
            <w:bottom w:val="none" w:sz="0" w:space="0" w:color="auto"/>
            <w:right w:val="none" w:sz="0" w:space="0" w:color="auto"/>
          </w:divBdr>
          <w:divsChild>
            <w:div w:id="2105295919">
              <w:marLeft w:val="0"/>
              <w:marRight w:val="0"/>
              <w:marTop w:val="0"/>
              <w:marBottom w:val="0"/>
              <w:divBdr>
                <w:top w:val="none" w:sz="0" w:space="0" w:color="auto"/>
                <w:left w:val="none" w:sz="0" w:space="0" w:color="auto"/>
                <w:bottom w:val="none" w:sz="0" w:space="0" w:color="auto"/>
                <w:right w:val="none" w:sz="0" w:space="0" w:color="auto"/>
              </w:divBdr>
              <w:divsChild>
                <w:div w:id="1389845497">
                  <w:marLeft w:val="0"/>
                  <w:marRight w:val="0"/>
                  <w:marTop w:val="0"/>
                  <w:marBottom w:val="0"/>
                  <w:divBdr>
                    <w:top w:val="none" w:sz="0" w:space="0" w:color="auto"/>
                    <w:left w:val="none" w:sz="0" w:space="0" w:color="auto"/>
                    <w:bottom w:val="none" w:sz="0" w:space="0" w:color="auto"/>
                    <w:right w:val="none" w:sz="0" w:space="0" w:color="auto"/>
                  </w:divBdr>
                  <w:divsChild>
                    <w:div w:id="456071045">
                      <w:marLeft w:val="0"/>
                      <w:marRight w:val="0"/>
                      <w:marTop w:val="0"/>
                      <w:marBottom w:val="0"/>
                      <w:divBdr>
                        <w:top w:val="none" w:sz="0" w:space="0" w:color="auto"/>
                        <w:left w:val="none" w:sz="0" w:space="0" w:color="auto"/>
                        <w:bottom w:val="none" w:sz="0" w:space="0" w:color="auto"/>
                        <w:right w:val="none" w:sz="0" w:space="0" w:color="auto"/>
                      </w:divBdr>
                      <w:divsChild>
                        <w:div w:id="3131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67B7E-3688-49EB-A307-668921C0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Kane</dc:creator>
  <cp:lastModifiedBy>B Shannon</cp:lastModifiedBy>
  <cp:revision>2</cp:revision>
  <cp:lastPrinted>2023-04-18T13:44:00Z</cp:lastPrinted>
  <dcterms:created xsi:type="dcterms:W3CDTF">2023-06-05T21:07:00Z</dcterms:created>
  <dcterms:modified xsi:type="dcterms:W3CDTF">2023-06-05T21:07:00Z</dcterms:modified>
</cp:coreProperties>
</file>